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893" w:rsidRPr="00582FED" w:rsidRDefault="00D44893" w:rsidP="00D44893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D44893" w:rsidRPr="00582FED" w:rsidRDefault="00D44893" w:rsidP="00D44893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D44893" w:rsidRPr="00582FED" w:rsidRDefault="00D44893" w:rsidP="00D44893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D44893" w:rsidRPr="00582FED" w:rsidRDefault="00D44893" w:rsidP="00D44893">
      <w:pPr>
        <w:pStyle w:val="ac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(МБОУ Глубокинская казачья СОШ №1)</w:t>
      </w:r>
    </w:p>
    <w:p w:rsidR="00D44893" w:rsidRDefault="00D44893" w:rsidP="00D448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/>
      </w:tblPr>
      <w:tblGrid>
        <w:gridCol w:w="6345"/>
      </w:tblGrid>
      <w:tr w:rsidR="00D44893" w:rsidRPr="00D7286B" w:rsidTr="00CE46BD">
        <w:trPr>
          <w:trHeight w:val="280"/>
        </w:trPr>
        <w:tc>
          <w:tcPr>
            <w:tcW w:w="6345" w:type="dxa"/>
            <w:shd w:val="clear" w:color="auto" w:fill="auto"/>
          </w:tcPr>
          <w:p w:rsidR="00D44893" w:rsidRPr="00D7286B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286B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D44893" w:rsidRPr="00AE1D0B" w:rsidTr="00CE46BD">
        <w:trPr>
          <w:trHeight w:val="1431"/>
        </w:trPr>
        <w:tc>
          <w:tcPr>
            <w:tcW w:w="6345" w:type="dxa"/>
            <w:shd w:val="clear" w:color="auto" w:fill="auto"/>
          </w:tcPr>
          <w:p w:rsidR="00D44893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Глубокинской</w:t>
            </w:r>
          </w:p>
          <w:p w:rsidR="00D44893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D44893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М. С. Некрасова</w:t>
            </w:r>
          </w:p>
          <w:p w:rsidR="00D44893" w:rsidRPr="00AE1D0B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D44893" w:rsidRPr="00AE1D0B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44893" w:rsidRPr="00AE1D0B" w:rsidRDefault="00D44893" w:rsidP="00CE46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44893" w:rsidRDefault="00D44893" w:rsidP="00D44893">
      <w:pPr>
        <w:spacing w:line="240" w:lineRule="auto"/>
        <w:rPr>
          <w:rFonts w:ascii="Times New Roman" w:hAnsi="Times New Roman" w:cs="Times New Roman"/>
        </w:rPr>
      </w:pPr>
    </w:p>
    <w:p w:rsidR="00D44893" w:rsidRDefault="00D44893" w:rsidP="00D44893">
      <w:pPr>
        <w:spacing w:line="240" w:lineRule="auto"/>
        <w:rPr>
          <w:rFonts w:ascii="Times New Roman" w:hAnsi="Times New Roman" w:cs="Times New Roman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D44893" w:rsidRPr="00582FED" w:rsidRDefault="00D44893" w:rsidP="00D44893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РАБОЧАЯ   </w:t>
      </w:r>
      <w:r w:rsidRPr="00582FED">
        <w:rPr>
          <w:rFonts w:ascii="Times New Roman" w:hAnsi="Times New Roman"/>
          <w:b/>
          <w:sz w:val="40"/>
          <w:szCs w:val="40"/>
        </w:rPr>
        <w:t>ПРОГРАММА</w:t>
      </w:r>
    </w:p>
    <w:p w:rsidR="00D44893" w:rsidRDefault="00D44893" w:rsidP="00D44893">
      <w:pPr>
        <w:pStyle w:val="ac"/>
        <w:ind w:right="-223"/>
        <w:rPr>
          <w:rFonts w:ascii="Times New Roman" w:hAnsi="Times New Roman"/>
          <w:b/>
          <w:sz w:val="28"/>
          <w:szCs w:val="28"/>
        </w:rPr>
      </w:pPr>
    </w:p>
    <w:p w:rsidR="00D44893" w:rsidRPr="00582FED" w:rsidRDefault="00D44893" w:rsidP="00D44893">
      <w:pPr>
        <w:pStyle w:val="ac"/>
        <w:ind w:right="-2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по  предмету:   музыка</w:t>
      </w: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28"/>
          <w:szCs w:val="2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основное общее образование</w:t>
      </w:r>
      <w:r w:rsidRPr="00BD31B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7а класс</w:t>
      </w:r>
    </w:p>
    <w:p w:rsidR="00D44893" w:rsidRPr="00582FED" w:rsidRDefault="00D44893" w:rsidP="00D44893">
      <w:pPr>
        <w:pStyle w:val="ac"/>
        <w:rPr>
          <w:rFonts w:ascii="Times New Roman" w:hAnsi="Times New Roman"/>
          <w:sz w:val="28"/>
          <w:szCs w:val="2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количество часов: </w:t>
      </w:r>
      <w:r w:rsidRPr="00770CB7">
        <w:rPr>
          <w:rFonts w:ascii="Times New Roman" w:hAnsi="Times New Roman"/>
          <w:color w:val="000000"/>
          <w:sz w:val="24"/>
          <w:szCs w:val="24"/>
        </w:rPr>
        <w:t>3</w:t>
      </w:r>
      <w:r w:rsidR="00DF3B31">
        <w:rPr>
          <w:rFonts w:ascii="Times New Roman" w:hAnsi="Times New Roman"/>
          <w:color w:val="000000"/>
          <w:sz w:val="24"/>
          <w:szCs w:val="24"/>
        </w:rPr>
        <w:t>4 часа</w:t>
      </w:r>
      <w:r>
        <w:rPr>
          <w:rFonts w:ascii="Times New Roman" w:hAnsi="Times New Roman"/>
          <w:color w:val="000000"/>
          <w:sz w:val="24"/>
          <w:szCs w:val="24"/>
        </w:rPr>
        <w:t xml:space="preserve"> (1 час в неделю)</w:t>
      </w:r>
    </w:p>
    <w:p w:rsidR="00D44893" w:rsidRPr="00582FED" w:rsidRDefault="00D44893" w:rsidP="00D44893">
      <w:pPr>
        <w:pStyle w:val="ac"/>
        <w:rPr>
          <w:rFonts w:ascii="Times New Roman" w:hAnsi="Times New Roman"/>
          <w:sz w:val="28"/>
          <w:szCs w:val="28"/>
        </w:rPr>
      </w:pPr>
    </w:p>
    <w:p w:rsidR="00D44893" w:rsidRDefault="00D44893" w:rsidP="00D44893">
      <w:pPr>
        <w:pStyle w:val="ac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учитель: </w:t>
      </w:r>
      <w:r>
        <w:rPr>
          <w:rFonts w:ascii="Times New Roman" w:hAnsi="Times New Roman"/>
          <w:color w:val="000000"/>
          <w:sz w:val="24"/>
          <w:szCs w:val="24"/>
        </w:rPr>
        <w:t>Гнездилова Мария Ивановна</w:t>
      </w:r>
    </w:p>
    <w:p w:rsidR="00D44893" w:rsidRDefault="00D44893" w:rsidP="00D44893">
      <w:pPr>
        <w:pStyle w:val="ac"/>
        <w:ind w:right="-365"/>
        <w:rPr>
          <w:rFonts w:ascii="Times New Roman" w:hAnsi="Times New Roman"/>
          <w:sz w:val="28"/>
          <w:szCs w:val="28"/>
        </w:rPr>
      </w:pPr>
    </w:p>
    <w:p w:rsidR="00D44893" w:rsidRPr="00D44893" w:rsidRDefault="00D44893" w:rsidP="00D44893">
      <w:pPr>
        <w:pStyle w:val="ac"/>
        <w:ind w:right="-365"/>
        <w:rPr>
          <w:rFonts w:ascii="Times New Roman" w:hAnsi="Times New Roman"/>
          <w:sz w:val="24"/>
          <w:szCs w:val="24"/>
        </w:rPr>
      </w:pPr>
      <w:r w:rsidRPr="00D44893">
        <w:rPr>
          <w:rFonts w:ascii="Times New Roman" w:hAnsi="Times New Roman"/>
          <w:sz w:val="24"/>
          <w:szCs w:val="24"/>
        </w:rPr>
        <w:t xml:space="preserve">     квалификационная категория: первая</w:t>
      </w:r>
    </w:p>
    <w:p w:rsidR="00D44893" w:rsidRPr="00D44893" w:rsidRDefault="00D44893" w:rsidP="00D44893">
      <w:pPr>
        <w:pStyle w:val="ac"/>
        <w:rPr>
          <w:rFonts w:ascii="Times New Roman" w:hAnsi="Times New Roman"/>
          <w:sz w:val="24"/>
          <w:szCs w:val="24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Pr="00582FED" w:rsidRDefault="00D44893" w:rsidP="00D44893">
      <w:pPr>
        <w:pStyle w:val="ac"/>
        <w:rPr>
          <w:rFonts w:ascii="Times New Roman" w:hAnsi="Times New Roman"/>
          <w:sz w:val="18"/>
          <w:szCs w:val="1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44893" w:rsidRDefault="00D44893" w:rsidP="00F41EAF">
      <w:pPr>
        <w:pStyle w:val="ac"/>
        <w:rPr>
          <w:rFonts w:ascii="Times New Roman" w:hAnsi="Times New Roman"/>
          <w:b/>
          <w:sz w:val="28"/>
          <w:szCs w:val="28"/>
        </w:rPr>
      </w:pPr>
    </w:p>
    <w:p w:rsidR="00F41EAF" w:rsidRDefault="00F41EAF" w:rsidP="00F41EAF">
      <w:pPr>
        <w:pStyle w:val="ac"/>
        <w:rPr>
          <w:rFonts w:ascii="Times New Roman" w:hAnsi="Times New Roman"/>
          <w:b/>
          <w:sz w:val="28"/>
          <w:szCs w:val="28"/>
        </w:rPr>
      </w:pPr>
    </w:p>
    <w:p w:rsidR="00F41EAF" w:rsidRDefault="00F41EAF" w:rsidP="00F41EAF">
      <w:pPr>
        <w:pStyle w:val="ac"/>
        <w:rPr>
          <w:rFonts w:ascii="Times New Roman" w:hAnsi="Times New Roman"/>
          <w:b/>
          <w:sz w:val="28"/>
          <w:szCs w:val="28"/>
        </w:rPr>
      </w:pPr>
    </w:p>
    <w:p w:rsidR="00F41EAF" w:rsidRDefault="00F41EAF" w:rsidP="00F41EAF">
      <w:pPr>
        <w:pStyle w:val="ac"/>
        <w:rPr>
          <w:rFonts w:ascii="Times New Roman" w:hAnsi="Times New Roman"/>
          <w:b/>
          <w:sz w:val="28"/>
          <w:szCs w:val="28"/>
        </w:rPr>
      </w:pPr>
    </w:p>
    <w:p w:rsidR="00F41EAF" w:rsidRDefault="00F41EAF" w:rsidP="00F41EAF">
      <w:pPr>
        <w:pStyle w:val="ac"/>
        <w:rPr>
          <w:rFonts w:ascii="Times New Roman" w:hAnsi="Times New Roman"/>
          <w:b/>
          <w:sz w:val="28"/>
          <w:szCs w:val="28"/>
        </w:rPr>
      </w:pPr>
    </w:p>
    <w:p w:rsidR="00D44893" w:rsidRDefault="00D44893" w:rsidP="00D4489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582FED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19 –</w:t>
      </w:r>
      <w:r w:rsidRPr="00582FED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 xml:space="preserve">20 </w:t>
      </w:r>
      <w:r w:rsidRPr="00582FED">
        <w:rPr>
          <w:rFonts w:ascii="Times New Roman" w:hAnsi="Times New Roman"/>
          <w:b/>
          <w:sz w:val="28"/>
          <w:szCs w:val="28"/>
        </w:rPr>
        <w:t xml:space="preserve"> учебный   год</w:t>
      </w:r>
    </w:p>
    <w:p w:rsidR="00075C03" w:rsidRDefault="00FB7F13" w:rsidP="00603121">
      <w:pPr>
        <w:pStyle w:val="Style1"/>
        <w:widowControl/>
        <w:spacing w:before="67" w:line="274" w:lineRule="exact"/>
        <w:jc w:val="center"/>
        <w:rPr>
          <w:rStyle w:val="FontStyle11"/>
          <w:sz w:val="24"/>
          <w:szCs w:val="24"/>
        </w:rPr>
      </w:pPr>
      <w:r w:rsidRPr="00603121">
        <w:rPr>
          <w:rStyle w:val="FontStyle11"/>
          <w:sz w:val="24"/>
          <w:szCs w:val="24"/>
        </w:rPr>
        <w:lastRenderedPageBreak/>
        <w:t>Пояснительная записка</w:t>
      </w:r>
    </w:p>
    <w:p w:rsidR="00670349" w:rsidRPr="00667901" w:rsidRDefault="00670349" w:rsidP="006703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Рабочая  прог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рамма по  музыке для учащихся  7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-х классов  составлена в соответствии с нормативными документами:</w:t>
      </w:r>
    </w:p>
    <w:p w:rsidR="00670349" w:rsidRPr="00667901" w:rsidRDefault="00670349" w:rsidP="006703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Федеральным законом от 29 декабря 2012 года № 273-ФЗ «Об образовании в Российской Федерации»;</w:t>
      </w:r>
    </w:p>
    <w:p w:rsidR="00670349" w:rsidRPr="00667901" w:rsidRDefault="00670349" w:rsidP="006703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ФГОС основного общего образования (утвержден приказом от 17 декабря 2010 года №1897 (зарегистрирован Минюстом России 01 февраля 2011 года №19644).</w:t>
      </w:r>
      <w:proofErr w:type="gramEnd"/>
    </w:p>
    <w:p w:rsidR="00670349" w:rsidRPr="00667901" w:rsidRDefault="00670349" w:rsidP="006703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Федеральным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утверждённым приказом </w:t>
      </w:r>
      <w:proofErr w:type="spellStart"/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31 марта 2014 г. № 253, с внесёнными изменениями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редакции приказов от 08.06.2015г. № 576, от 26.01.2016г. № 38;</w:t>
      </w:r>
    </w:p>
    <w:p w:rsidR="00670349" w:rsidRDefault="00670349" w:rsidP="006703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667901">
        <w:rPr>
          <w:rFonts w:ascii="Times New Roman" w:hAnsi="Times New Roman" w:cs="Times New Roman"/>
          <w:sz w:val="24"/>
          <w:szCs w:val="24"/>
        </w:rPr>
        <w:t>ребованиями  к результатам освоения основной образовательной программы основного общегообразования МБОУ Глубокинской казачьей СОШ №1;</w:t>
      </w:r>
    </w:p>
    <w:p w:rsidR="00670349" w:rsidRPr="00667901" w:rsidRDefault="00670349" w:rsidP="006703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67901">
        <w:rPr>
          <w:rFonts w:ascii="Times New Roman" w:hAnsi="Times New Roman" w:cs="Times New Roman"/>
          <w:sz w:val="24"/>
          <w:szCs w:val="24"/>
        </w:rPr>
        <w:t xml:space="preserve"> учётом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Примерной программы по учебным предметам</w:t>
      </w:r>
      <w:r w:rsidRPr="00667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основного общего  образования РФ</w:t>
      </w:r>
      <w:r w:rsidR="001B046C">
        <w:rPr>
          <w:rFonts w:ascii="Times New Roman" w:eastAsia="Times New Roman" w:hAnsi="Times New Roman" w:cs="Times New Roman"/>
          <w:color w:val="000000"/>
          <w:sz w:val="24"/>
          <w:szCs w:val="24"/>
        </w:rPr>
        <w:t>. - Музыка, 7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класс: 2 – е изд. – М.: Просвещен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 2014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r w:rsidRPr="0066790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и допущенной Министерством образования Российской Федерации программы для общеобразовательных учреждений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</w:t>
      </w:r>
      <w:r w:rsidR="001B046C">
        <w:rPr>
          <w:rFonts w:ascii="Times New Roman" w:hAnsi="Times New Roman" w:cs="Times New Roman"/>
          <w:sz w:val="24"/>
          <w:szCs w:val="24"/>
        </w:rPr>
        <w:t>программы  по музыке для 7</w:t>
      </w:r>
      <w:r w:rsidRPr="00667901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учреждений, автор В. В.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 xml:space="preserve">, Т.И.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>. - Москва: Дрофа, 2014г.</w:t>
      </w:r>
    </w:p>
    <w:p w:rsidR="00670349" w:rsidRPr="00667901" w:rsidRDefault="00670349" w:rsidP="0067034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 у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става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МБОУ Глубокинской казачьей СОШ №1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70349" w:rsidRPr="00667901" w:rsidRDefault="00670349" w:rsidP="006703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</w:t>
      </w:r>
      <w:r w:rsidRPr="00667901">
        <w:rPr>
          <w:rFonts w:ascii="Times New Roman" w:hAnsi="Times New Roman" w:cs="Times New Roman"/>
          <w:sz w:val="24"/>
          <w:szCs w:val="24"/>
        </w:rPr>
        <w:t xml:space="preserve">чебного плана МБОУ Глубокинской казачьей СОШ №1 на 2019 - 2020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66790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66790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70349" w:rsidRPr="005B48FA" w:rsidRDefault="00670349" w:rsidP="00670349">
      <w:pPr>
        <w:spacing w:after="0" w:line="240" w:lineRule="auto"/>
        <w:rPr>
          <w:rStyle w:val="FontStyle11"/>
          <w:b w:val="0"/>
          <w:bCs w:val="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</w:t>
      </w:r>
      <w:r w:rsidRPr="00667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оложением о</w:t>
      </w:r>
      <w:r w:rsidRPr="00667901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педагогических работников МБОУ Глубокинской казачьей СОШ №1</w:t>
      </w:r>
      <w:r w:rsidRPr="00667901">
        <w:rPr>
          <w:rFonts w:ascii="Times New Roman" w:hAnsi="Times New Roman" w:cs="Times New Roman"/>
          <w:sz w:val="24"/>
          <w:szCs w:val="24"/>
        </w:rPr>
        <w:t>.</w:t>
      </w:r>
    </w:p>
    <w:p w:rsidR="00BB17D1" w:rsidRPr="003305E2" w:rsidRDefault="00BB17D1" w:rsidP="003305E2">
      <w:pPr>
        <w:spacing w:after="0" w:line="240" w:lineRule="auto"/>
        <w:jc w:val="both"/>
        <w:rPr>
          <w:rStyle w:val="FontStyle13"/>
          <w:rFonts w:eastAsia="Times New Roman"/>
          <w:color w:val="0D0D0D" w:themeColor="text1" w:themeTint="F2"/>
          <w:sz w:val="24"/>
          <w:szCs w:val="24"/>
          <w:lang w:eastAsia="ru-RU"/>
        </w:rPr>
      </w:pPr>
    </w:p>
    <w:p w:rsidR="00C1561C" w:rsidRPr="003305E2" w:rsidRDefault="00C1561C" w:rsidP="00330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D4A">
        <w:rPr>
          <w:rFonts w:ascii="Times New Roman" w:hAnsi="Times New Roman" w:cs="Times New Roman"/>
          <w:b/>
          <w:sz w:val="24"/>
          <w:szCs w:val="24"/>
        </w:rPr>
        <w:t>Цельпрограммы</w:t>
      </w:r>
      <w:r w:rsidRPr="00C12D4A">
        <w:rPr>
          <w:rFonts w:ascii="Times New Roman" w:hAnsi="Times New Roman" w:cs="Times New Roman"/>
          <w:sz w:val="24"/>
          <w:szCs w:val="24"/>
        </w:rPr>
        <w:t xml:space="preserve"> заключается в духовно-нравственном воспитании школьников через приобщение к музыкальной культуре как важнейшему компоненту гармо</w:t>
      </w:r>
      <w:r w:rsidR="000765DB">
        <w:rPr>
          <w:rFonts w:ascii="Times New Roman" w:hAnsi="Times New Roman" w:cs="Times New Roman"/>
          <w:sz w:val="24"/>
          <w:szCs w:val="24"/>
        </w:rPr>
        <w:t>нического формирования личности</w:t>
      </w:r>
      <w:r w:rsidR="00CE46BD">
        <w:rPr>
          <w:rFonts w:ascii="Times New Roman" w:hAnsi="Times New Roman" w:cs="Times New Roman"/>
          <w:sz w:val="24"/>
          <w:szCs w:val="24"/>
        </w:rPr>
        <w:t xml:space="preserve">,  </w:t>
      </w:r>
      <w:r w:rsidR="00CE46BD" w:rsidRPr="001A0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искусства в становлении духовного мира человека, культурно-историческом развитии современного социума;</w:t>
      </w:r>
    </w:p>
    <w:p w:rsidR="00C1561C" w:rsidRDefault="00C1561C" w:rsidP="00C1561C">
      <w:pPr>
        <w:spacing w:before="120" w:after="0" w:line="240" w:lineRule="auto"/>
        <w:ind w:lef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D4A">
        <w:rPr>
          <w:rFonts w:ascii="Times New Roman" w:hAnsi="Times New Roman" w:cs="Times New Roman"/>
          <w:b/>
          <w:sz w:val="24"/>
          <w:szCs w:val="24"/>
        </w:rPr>
        <w:t>Задачи</w:t>
      </w:r>
      <w:r w:rsidR="000B1143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C12D4A">
        <w:rPr>
          <w:rFonts w:ascii="Times New Roman" w:hAnsi="Times New Roman" w:cs="Times New Roman"/>
          <w:sz w:val="24"/>
          <w:szCs w:val="24"/>
        </w:rPr>
        <w:t xml:space="preserve"> направлены на реализацию цели программы и состоят в следующем:</w:t>
      </w:r>
    </w:p>
    <w:p w:rsidR="002610FE" w:rsidRDefault="002610FE" w:rsidP="00CE46B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0765DB" w:rsidRPr="002610FE" w:rsidRDefault="00C1561C" w:rsidP="002610F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12D4A">
        <w:rPr>
          <w:rFonts w:ascii="Times New Roman" w:hAnsi="Times New Roman" w:cs="Times New Roman"/>
          <w:sz w:val="24"/>
          <w:szCs w:val="24"/>
        </w:rPr>
        <w:t xml:space="preserve">- </w:t>
      </w:r>
      <w:r w:rsidR="000765DB"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формирование основ музыкальной культуры обучающихся как неотъемлемой части их 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0765DB" w:rsidRDefault="000765DB" w:rsidP="002610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развитие общих  музыкальных способностей  обучающихся, а также 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  музыкальных образов;</w:t>
      </w:r>
    </w:p>
    <w:p w:rsidR="004D2E7D" w:rsidRPr="004D2E7D" w:rsidRDefault="004D2E7D" w:rsidP="004D2E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E7D">
        <w:rPr>
          <w:rFonts w:ascii="Times New Roman" w:hAnsi="Times New Roman" w:cs="Times New Roman"/>
          <w:sz w:val="24"/>
          <w:szCs w:val="24"/>
        </w:rPr>
        <w:t>-  сформировать систему знаний, нацеленных на осмысленное воспр</w:t>
      </w:r>
      <w:r>
        <w:rPr>
          <w:rFonts w:ascii="Times New Roman" w:hAnsi="Times New Roman" w:cs="Times New Roman"/>
          <w:sz w:val="24"/>
          <w:szCs w:val="24"/>
        </w:rPr>
        <w:t>иятие музыкальных произведений;</w:t>
      </w:r>
    </w:p>
    <w:p w:rsidR="000765DB" w:rsidRDefault="000765DB" w:rsidP="004D2E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</w:t>
      </w:r>
      <w:r w:rsidR="004D2E7D" w:rsidRPr="004D2E7D">
        <w:rPr>
          <w:rFonts w:ascii="Times New Roman" w:hAnsi="Times New Roman" w:cs="Times New Roman"/>
          <w:sz w:val="24"/>
          <w:szCs w:val="24"/>
        </w:rPr>
        <w:t>овладение практическими умениями и навыками в различных видах музыкально-творческой деятельности:</w:t>
      </w:r>
      <w:r w:rsidRPr="004D2E7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(</w:t>
      </w: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слушание музыки, пение, инструментальное музицирование, драматизация музыкальных произведений, импровизация, музыкально-пластическое движение и др.);</w:t>
      </w:r>
    </w:p>
    <w:p w:rsidR="00CE46BD" w:rsidRPr="00CE46BD" w:rsidRDefault="00CE46BD" w:rsidP="00CE46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</w:t>
      </w:r>
      <w:r w:rsidRPr="00CE46BD">
        <w:rPr>
          <w:rFonts w:ascii="Times New Roman" w:hAnsi="Times New Roman" w:cs="Times New Roman"/>
          <w:sz w:val="24"/>
          <w:szCs w:val="24"/>
        </w:rPr>
        <w:t xml:space="preserve">освоение музыки и знаний о музыке, ее интонационно-образной природе, жанровом и стилевом многообразии, о выразительных средствах,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взаимосвязи с другими видами искусства и жизнью; </w:t>
      </w:r>
    </w:p>
    <w:p w:rsidR="004D2E7D" w:rsidRPr="004D2E7D" w:rsidRDefault="000765DB" w:rsidP="004D2E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</w:t>
      </w:r>
      <w:r w:rsidR="004D2E7D" w:rsidRPr="004D2E7D">
        <w:rPr>
          <w:rFonts w:ascii="Times New Roman" w:hAnsi="Times New Roman" w:cs="Times New Roman"/>
          <w:sz w:val="24"/>
          <w:szCs w:val="24"/>
        </w:rPr>
        <w:t xml:space="preserve">научить находить взаимодействия между музыкой и другими видами художественной деятельности на основе вновь приобретённых знаний; </w:t>
      </w:r>
    </w:p>
    <w:p w:rsidR="000765DB" w:rsidRDefault="000765DB" w:rsidP="004D2E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410C47" w:rsidRPr="00410C47" w:rsidRDefault="00410C47" w:rsidP="00410C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- </w:t>
      </w:r>
      <w:r w:rsidRPr="00410C47">
        <w:rPr>
          <w:rFonts w:ascii="Times New Roman" w:hAnsi="Times New Roman" w:cs="Times New Roman"/>
          <w:sz w:val="24"/>
          <w:szCs w:val="24"/>
        </w:rPr>
        <w:t xml:space="preserve">развивать интерес к музыке через творческое самовыражение, проявляющееся в размышлениях о музыке, собственном творчестве; </w:t>
      </w:r>
    </w:p>
    <w:p w:rsidR="000765DB" w:rsidRPr="000765DB" w:rsidRDefault="000765DB" w:rsidP="002610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0765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C1561C" w:rsidRPr="002610FE" w:rsidRDefault="00C1561C" w:rsidP="002610FE">
      <w:pPr>
        <w:shd w:val="clear" w:color="auto" w:fill="FFFFFF"/>
        <w:spacing w:after="0" w:line="240" w:lineRule="auto"/>
        <w:rPr>
          <w:rStyle w:val="FontStyle13"/>
          <w:sz w:val="24"/>
          <w:szCs w:val="24"/>
        </w:rPr>
      </w:pPr>
    </w:p>
    <w:p w:rsidR="0093093B" w:rsidRDefault="00C1561C" w:rsidP="0093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08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  <w:r w:rsidR="0093093B">
        <w:rPr>
          <w:rFonts w:ascii="Times New Roman" w:hAnsi="Times New Roman" w:cs="Times New Roman"/>
          <w:b/>
          <w:sz w:val="24"/>
          <w:szCs w:val="24"/>
        </w:rPr>
        <w:t>.</w:t>
      </w:r>
    </w:p>
    <w:p w:rsidR="00393F09" w:rsidRDefault="00393F09" w:rsidP="0093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6AE" w:rsidRPr="004F16AE" w:rsidRDefault="00F923FF" w:rsidP="004F16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03121">
        <w:rPr>
          <w:rFonts w:ascii="Times New Roman" w:hAnsi="Times New Roman" w:cs="Times New Roman"/>
          <w:sz w:val="24"/>
          <w:szCs w:val="24"/>
        </w:rPr>
        <w:t xml:space="preserve">Музыкальное образование  в основной школе способствует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</w:t>
      </w:r>
      <w:r w:rsidR="004F16AE" w:rsidRPr="004F16A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 и социальному развитию растущего человека. Предмет «Музыка», развивая умение учиться, призван  формировать у ребёнка современную картину мира.</w:t>
      </w:r>
    </w:p>
    <w:p w:rsidR="004F16AE" w:rsidRDefault="004F16AE" w:rsidP="004F16AE">
      <w:pPr>
        <w:spacing w:after="0" w:line="240" w:lineRule="auto"/>
        <w:ind w:left="57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4F16A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Особенности содержания курса «Музыка» в основной школе обусловлены спецификой музыкального искусства как социального явления, задачами художественного образования и воспитания и многолетними традициями отечественной педагогики. Сформированные навыки активного диалога  с музыкальным искусством становятся основой процесса обобщения и переосмысления накопленного эстетического опыта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</w:t>
      </w:r>
    </w:p>
    <w:p w:rsidR="00BB7098" w:rsidRDefault="00F923FF" w:rsidP="00BB7098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121">
        <w:rPr>
          <w:rFonts w:ascii="Times New Roman" w:hAnsi="Times New Roman" w:cs="Times New Roman"/>
          <w:sz w:val="24"/>
          <w:szCs w:val="24"/>
        </w:rPr>
        <w:t>Изучение предмета «Музыка» направлено на расширение опыта эмоционально-ценностного отношения к произведениям искусства, опыта музыкально-творческой деятельности, на углубление знаний, умений и навыков, приобретённых в процессе занятий музыкой. В связи с этим особое значение имеет развитие индивидуально-личностного отношения учащихся к музыке, музыкального мышления, формирование представления о музыке как виде искусства, раскрытие целостной музыкальной картины мира, воспитание потребности в музыкальном самообразовании.</w:t>
      </w:r>
    </w:p>
    <w:p w:rsidR="00075C03" w:rsidRPr="00BB7098" w:rsidRDefault="00075C03" w:rsidP="00BB7098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121">
        <w:rPr>
          <w:rFonts w:ascii="Times New Roman" w:hAnsi="Times New Roman" w:cs="Times New Roman"/>
          <w:sz w:val="24"/>
          <w:szCs w:val="24"/>
        </w:rPr>
        <w:t>Данную программу характеризует взаимосв</w:t>
      </w:r>
      <w:r w:rsidR="00C12D4A" w:rsidRPr="00603121">
        <w:rPr>
          <w:rFonts w:ascii="Times New Roman" w:hAnsi="Times New Roman" w:cs="Times New Roman"/>
          <w:sz w:val="24"/>
          <w:szCs w:val="24"/>
        </w:rPr>
        <w:t>язь с программным материалом 5 и 6 классов</w:t>
      </w:r>
      <w:r w:rsidRPr="00603121">
        <w:rPr>
          <w:rFonts w:ascii="Times New Roman" w:hAnsi="Times New Roman" w:cs="Times New Roman"/>
          <w:sz w:val="24"/>
          <w:szCs w:val="24"/>
        </w:rPr>
        <w:t xml:space="preserve">, проявляющаяся в единстве и развитии методологических и </w:t>
      </w:r>
      <w:proofErr w:type="gramStart"/>
      <w:r w:rsidRPr="00603121">
        <w:rPr>
          <w:rFonts w:ascii="Times New Roman" w:hAnsi="Times New Roman" w:cs="Times New Roman"/>
          <w:sz w:val="24"/>
          <w:szCs w:val="24"/>
        </w:rPr>
        <w:t>методических подходов</w:t>
      </w:r>
      <w:proofErr w:type="gramEnd"/>
      <w:r w:rsidRPr="00603121">
        <w:rPr>
          <w:rFonts w:ascii="Times New Roman" w:hAnsi="Times New Roman" w:cs="Times New Roman"/>
          <w:sz w:val="24"/>
          <w:szCs w:val="24"/>
        </w:rPr>
        <w:t xml:space="preserve">, в координации тематического и музыкального материала. </w:t>
      </w:r>
      <w:r w:rsidR="00486233" w:rsidRPr="004F1F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базируется на нравственно-эстетическом, интонационно-образном, жанрово-стилевом постижении учащимися основных пластов музыкального искусства (фольк</w:t>
      </w:r>
      <w:r w:rsidR="00486233" w:rsidRPr="004F1F9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лор, духовная музыка, «золотой фонд» классической музыки, сочинения современных компози</w:t>
      </w:r>
      <w:r w:rsidR="00486233" w:rsidRPr="004F1F9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торов) и их взаимодействия с произведениями других видов искусства.</w:t>
      </w:r>
    </w:p>
    <w:p w:rsidR="00B610D1" w:rsidRDefault="00B610D1" w:rsidP="00B610D1">
      <w:pPr>
        <w:pStyle w:val="4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10D1">
        <w:rPr>
          <w:rFonts w:ascii="Times New Roman" w:hAnsi="Times New Roman" w:cs="Times New Roman"/>
          <w:sz w:val="24"/>
          <w:szCs w:val="24"/>
        </w:rPr>
        <w:t>Рабочая</w:t>
      </w:r>
      <w:r w:rsidRPr="00897AC2">
        <w:rPr>
          <w:rFonts w:ascii="Times New Roman" w:hAnsi="Times New Roman" w:cs="Times New Roman"/>
          <w:sz w:val="24"/>
          <w:szCs w:val="24"/>
        </w:rPr>
        <w:t xml:space="preserve"> программа по музыке для 7 класса актуализирует проблему, связанную с взаимоде</w:t>
      </w:r>
      <w:r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ствием содержания и формы в музыке (тема года «Содержание и форма в музыке», которая  </w:t>
      </w:r>
      <w:r w:rsidRPr="00B610D1">
        <w:rPr>
          <w:rFonts w:ascii="Times New Roman" w:hAnsi="Times New Roman" w:cs="Times New Roman"/>
          <w:sz w:val="24"/>
          <w:szCs w:val="24"/>
        </w:rPr>
        <w:t>раскрывается в двух основных разделах</w:t>
      </w:r>
      <w:proofErr w:type="gramStart"/>
      <w:r w:rsidRPr="00B610D1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B610D1">
        <w:rPr>
          <w:rFonts w:ascii="Times New Roman" w:hAnsi="Times New Roman" w:cs="Times New Roman"/>
          <w:sz w:val="24"/>
          <w:szCs w:val="24"/>
        </w:rPr>
        <w:t xml:space="preserve">Содержание в музыке», «Форма в музыке».), </w:t>
      </w:r>
      <w:r>
        <w:rPr>
          <w:rFonts w:ascii="Times New Roman" w:hAnsi="Times New Roman" w:cs="Times New Roman"/>
          <w:sz w:val="24"/>
          <w:szCs w:val="24"/>
        </w:rPr>
        <w:t>подробно разбирается и доказывается, что и содержание и форма в музыке (как и в искусстве в целом) не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разрывно связаны между </w:t>
      </w:r>
      <w:r w:rsidR="007D27F5">
        <w:rPr>
          <w:rFonts w:ascii="Times New Roman" w:hAnsi="Times New Roman" w:cs="Times New Roman"/>
          <w:sz w:val="24"/>
          <w:szCs w:val="24"/>
        </w:rPr>
        <w:t xml:space="preserve">собой, образуя  единство </w:t>
      </w:r>
      <w:r>
        <w:rPr>
          <w:rFonts w:ascii="Times New Roman" w:hAnsi="Times New Roman" w:cs="Times New Roman"/>
          <w:sz w:val="24"/>
          <w:szCs w:val="24"/>
        </w:rPr>
        <w:t>художественного замысла и его воплощения.</w:t>
      </w:r>
    </w:p>
    <w:p w:rsidR="00F95B22" w:rsidRDefault="00F95B22" w:rsidP="00F95B22">
      <w:pPr>
        <w:pStyle w:val="4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95B2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первой части программы  рассматриваются следующие вопросы: что такое музыкальное содержание; что представляет собой музыкальный образ; как музыкальные жанры влияют на содержание произведения? Вторая часть посвящена выявлению сущности определения «форма в музыке»: что называть музыкальной формой - только ли разновидности музыкальной композиции - период, двух- и трехчастные формы, рондо, вариации; что такое музыкальная драматургия и чем она отличается от музыкальной композиции; как проявляет себя музыкальная драматургия в миниатюре и в крупных музыкальных жан</w:t>
      </w:r>
      <w:r>
        <w:rPr>
          <w:rFonts w:ascii="Times New Roman" w:hAnsi="Times New Roman" w:cs="Times New Roman"/>
          <w:sz w:val="24"/>
          <w:szCs w:val="24"/>
        </w:rPr>
        <w:softHyphen/>
        <w:t>рах - опере, симфонии?</w:t>
      </w:r>
    </w:p>
    <w:p w:rsidR="00F95B22" w:rsidRDefault="00F95B22" w:rsidP="00F95B22">
      <w:pPr>
        <w:rPr>
          <w:rFonts w:ascii="Times New Roman" w:hAnsi="Times New Roman" w:cs="Times New Roman"/>
          <w:sz w:val="24"/>
          <w:szCs w:val="24"/>
        </w:rPr>
      </w:pPr>
      <w:r w:rsidRPr="00F95B22">
        <w:rPr>
          <w:rFonts w:ascii="Times New Roman" w:hAnsi="Times New Roman" w:cs="Times New Roman"/>
          <w:sz w:val="24"/>
          <w:szCs w:val="24"/>
        </w:rPr>
        <w:t xml:space="preserve">Обе категории — содержание и форма — получают последовательное и системное воплощение, вбирая в себя множество составляющих их компонентов. Содержание выражается не только через музыкальный образ, но и посредством таких его носителей, как жанр, род (лирический, драматический, эпический), </w:t>
      </w:r>
      <w:proofErr w:type="spellStart"/>
      <w:r w:rsidRPr="00F95B22">
        <w:rPr>
          <w:rFonts w:ascii="Times New Roman" w:hAnsi="Times New Roman" w:cs="Times New Roman"/>
          <w:sz w:val="24"/>
          <w:szCs w:val="24"/>
        </w:rPr>
        <w:t>программность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093B" w:rsidRDefault="0093093B" w:rsidP="004F16AE">
      <w:pPr>
        <w:pStyle w:val="Style1"/>
        <w:widowControl/>
        <w:jc w:val="both"/>
      </w:pPr>
      <w:r w:rsidRPr="00C36100">
        <w:lastRenderedPageBreak/>
        <w:t xml:space="preserve">Программа </w:t>
      </w:r>
      <w:r>
        <w:t xml:space="preserve">7 класса </w:t>
      </w:r>
      <w:r w:rsidRPr="00C36100">
        <w:t>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</w:t>
      </w:r>
      <w:r>
        <w:t xml:space="preserve"> музыкальная драматургия, виды музыкальных форм, </w:t>
      </w:r>
      <w:r w:rsidRPr="00C36100">
        <w:t xml:space="preserve"> приемы взаимодействия и развития различных образных сфер в музыкальном искусстве. Мир обра</w:t>
      </w:r>
      <w:r w:rsidRPr="00C36100">
        <w:softHyphen/>
        <w:t>зов народной, религиозной, классической и современной му</w:t>
      </w:r>
      <w:r w:rsidRPr="00C36100">
        <w:softHyphen/>
        <w:t>зыки. Музыка в семье искусств.</w:t>
      </w:r>
    </w:p>
    <w:p w:rsidR="0093093B" w:rsidRDefault="0093093B" w:rsidP="00C12D4A">
      <w:pPr>
        <w:spacing w:after="0" w:line="240" w:lineRule="auto"/>
        <w:ind w:lef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715" w:rsidRPr="001D50AB" w:rsidRDefault="000E4715" w:rsidP="00415FB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программы заключаются:</w:t>
      </w:r>
    </w:p>
    <w:p w:rsidR="000E4715" w:rsidRPr="001D50AB" w:rsidRDefault="000E4715" w:rsidP="004130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формировании и воспитании у </w:t>
      </w:r>
      <w:proofErr w:type="gramStart"/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веры в Россию, чувства личной ответственности за Отечество;</w:t>
      </w:r>
    </w:p>
    <w:p w:rsidR="000E4715" w:rsidRPr="001D50AB" w:rsidRDefault="000E4715" w:rsidP="004130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чувства патриотизма и гражданской солидарности;</w:t>
      </w:r>
    </w:p>
    <w:p w:rsidR="000E4715" w:rsidRPr="001D50AB" w:rsidRDefault="000E4715" w:rsidP="004130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разностороннего, интеллектуально-творческого и духовного развития;</w:t>
      </w:r>
    </w:p>
    <w:p w:rsidR="000E4715" w:rsidRPr="001D50AB" w:rsidRDefault="000E4715" w:rsidP="004130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формировании основ художественного мышления;</w:t>
      </w:r>
    </w:p>
    <w:p w:rsidR="000E4715" w:rsidRPr="001D50AB" w:rsidRDefault="000E4715" w:rsidP="004130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</w:p>
    <w:p w:rsidR="00393F09" w:rsidRDefault="000E4715" w:rsidP="00415FBE">
      <w:pPr>
        <w:pStyle w:val="Style3"/>
        <w:widowControl/>
        <w:spacing w:line="240" w:lineRule="auto"/>
        <w:rPr>
          <w:rFonts w:eastAsia="Times New Roman"/>
          <w:color w:val="000000"/>
        </w:rPr>
      </w:pPr>
      <w:r w:rsidRPr="001D50AB">
        <w:rPr>
          <w:rFonts w:eastAsia="Times New Roman"/>
          <w:color w:val="000000"/>
        </w:rPr>
        <w:t>Выбор данной авторской программы и учебно-методического комплекса обусловлен тем, что методическая система, реализованная в программе и УМК, позволяет использовать педагогические технологии, развивающие систем</w:t>
      </w:r>
      <w:r>
        <w:rPr>
          <w:rFonts w:eastAsia="Times New Roman"/>
          <w:color w:val="000000"/>
        </w:rPr>
        <w:t>у обогащения знаний и расширения</w:t>
      </w:r>
      <w:r w:rsidRPr="001A07E2">
        <w:rPr>
          <w:rFonts w:eastAsia="Times New Roman"/>
          <w:color w:val="000000"/>
        </w:rPr>
        <w:t xml:space="preserve"> опыт</w:t>
      </w:r>
      <w:r>
        <w:rPr>
          <w:rFonts w:eastAsia="Times New Roman"/>
          <w:color w:val="000000"/>
        </w:rPr>
        <w:t>а</w:t>
      </w:r>
      <w:r w:rsidRPr="001A07E2">
        <w:rPr>
          <w:rFonts w:eastAsia="Times New Roman"/>
          <w:color w:val="000000"/>
        </w:rPr>
        <w:t xml:space="preserve"> художественно-творческой деятельности</w:t>
      </w:r>
      <w:r>
        <w:rPr>
          <w:rFonts w:eastAsia="Times New Roman"/>
          <w:color w:val="000000"/>
        </w:rPr>
        <w:t xml:space="preserve"> учащихся</w:t>
      </w:r>
      <w:r w:rsidRPr="001A07E2">
        <w:rPr>
          <w:rFonts w:eastAsia="Times New Roman"/>
          <w:color w:val="000000"/>
        </w:rPr>
        <w:t xml:space="preserve"> в об</w:t>
      </w:r>
      <w:r>
        <w:rPr>
          <w:rFonts w:eastAsia="Times New Roman"/>
          <w:color w:val="000000"/>
        </w:rPr>
        <w:t>ласти познания различных видов искусств,</w:t>
      </w:r>
      <w:r w:rsidRPr="001D50AB">
        <w:rPr>
          <w:rFonts w:eastAsia="Times New Roman"/>
          <w:color w:val="000000"/>
        </w:rPr>
        <w:t xml:space="preserve"> создаёт меха</w:t>
      </w:r>
      <w:r>
        <w:rPr>
          <w:rFonts w:eastAsia="Times New Roman"/>
          <w:color w:val="000000"/>
        </w:rPr>
        <w:t xml:space="preserve">низмы реализации требований </w:t>
      </w:r>
      <w:r w:rsidRPr="001A07E2">
        <w:rPr>
          <w:rFonts w:eastAsia="Times New Roman"/>
          <w:color w:val="000000"/>
        </w:rPr>
        <w:t>государственного стандарта основног</w:t>
      </w:r>
      <w:r>
        <w:rPr>
          <w:rFonts w:eastAsia="Times New Roman"/>
          <w:color w:val="000000"/>
        </w:rPr>
        <w:t xml:space="preserve">о общего образования </w:t>
      </w:r>
      <w:r w:rsidRPr="001D50AB">
        <w:rPr>
          <w:rFonts w:eastAsia="Times New Roman"/>
          <w:color w:val="000000"/>
        </w:rPr>
        <w:t>и воспитания личности, отвечающей на вызовы сегодняшнего дня и имеющей надёжный потенциал для дня завтрашнего.</w:t>
      </w:r>
    </w:p>
    <w:p w:rsidR="00795812" w:rsidRPr="00E30289" w:rsidRDefault="00795812" w:rsidP="009207F9">
      <w:pPr>
        <w:spacing w:after="0" w:line="240" w:lineRule="auto"/>
        <w:rPr>
          <w:rStyle w:val="FontStyle11"/>
          <w:bCs w:val="0"/>
          <w:i/>
          <w:iCs/>
          <w:sz w:val="24"/>
          <w:szCs w:val="24"/>
        </w:rPr>
      </w:pPr>
    </w:p>
    <w:p w:rsidR="004C71B3" w:rsidRDefault="004C71B3" w:rsidP="00C12D4A">
      <w:pPr>
        <w:spacing w:after="0" w:line="240" w:lineRule="auto"/>
        <w:ind w:left="57"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A5B" w:rsidRDefault="000B4A5B" w:rsidP="000B4A5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7F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курса в учебном плане</w:t>
      </w:r>
    </w:p>
    <w:p w:rsidR="004617AC" w:rsidRDefault="004617AC" w:rsidP="004617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нная программа  рассчитана на 34 часа (из расчета 1 час в неделю)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ласно: </w:t>
      </w:r>
    </w:p>
    <w:p w:rsidR="004617AC" w:rsidRPr="009B1B85" w:rsidRDefault="004617AC" w:rsidP="004617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 годовому календарному графику работы школы на 2019-2020 </w:t>
      </w:r>
      <w:proofErr w:type="spellStart"/>
      <w:r w:rsidRPr="009B1B85">
        <w:rPr>
          <w:rFonts w:ascii="Times New Roman" w:eastAsia="Calibri" w:hAnsi="Times New Roman" w:cs="Times New Roman"/>
          <w:sz w:val="24"/>
          <w:szCs w:val="24"/>
        </w:rPr>
        <w:t>уч</w:t>
      </w:r>
      <w:proofErr w:type="gramStart"/>
      <w:r w:rsidRPr="009B1B85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Pr="009B1B85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утвержденного приказом от </w:t>
      </w:r>
      <w:r w:rsidRPr="004040BD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>
        <w:rPr>
          <w:rFonts w:ascii="Times New Roman" w:eastAsia="Calibri" w:hAnsi="Times New Roman" w:cs="Times New Roman"/>
          <w:sz w:val="24"/>
          <w:szCs w:val="24"/>
        </w:rPr>
        <w:t>192</w:t>
      </w:r>
      <w:r w:rsidRPr="004040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4617AC" w:rsidRPr="00EB4EBD" w:rsidRDefault="004617AC" w:rsidP="004617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учебному плану образовательного учреждения и расписанию занятий на 2019-2020 учебный год,  утвержденных  приказом от </w:t>
      </w:r>
      <w:r>
        <w:rPr>
          <w:rFonts w:ascii="Times New Roman" w:eastAsia="Calibri" w:hAnsi="Times New Roman" w:cs="Times New Roman"/>
          <w:sz w:val="24"/>
          <w:szCs w:val="24"/>
        </w:rPr>
        <w:t>29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>
        <w:rPr>
          <w:rFonts w:ascii="Times New Roman" w:eastAsia="Calibri" w:hAnsi="Times New Roman" w:cs="Times New Roman"/>
          <w:sz w:val="24"/>
          <w:szCs w:val="24"/>
        </w:rPr>
        <w:t>188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4617AC" w:rsidRPr="00FA78B4" w:rsidRDefault="004617AC" w:rsidP="004617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Постановления Правительства РФ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10.07.2019г. №875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 переносе 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одных и праздничных  дней в 2020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Pr="00FA78B4">
        <w:rPr>
          <w:rFonts w:ascii="Times New Roman" w:hAnsi="Times New Roman" w:cs="Times New Roman"/>
          <w:sz w:val="24"/>
          <w:szCs w:val="24"/>
        </w:rPr>
        <w:t>с учетом исключения праздничных дней.</w:t>
      </w:r>
    </w:p>
    <w:p w:rsidR="002061B7" w:rsidRPr="001D063C" w:rsidRDefault="002061B7" w:rsidP="004617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63C" w:rsidRPr="00AC58F7" w:rsidRDefault="001D063C" w:rsidP="0034735B">
      <w:pPr>
        <w:pStyle w:val="ad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комплекта:</w:t>
      </w:r>
    </w:p>
    <w:p w:rsidR="001D063C" w:rsidRPr="00AC58F7" w:rsidRDefault="001D063C" w:rsidP="0034735B">
      <w:pPr>
        <w:pStyle w:val="ad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Искусство. Музыка. 7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класс: Учебник для общеобразовательных учреждений / Т.И.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Дрофа, 2014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1D063C" w:rsidRPr="00AC58F7" w:rsidRDefault="001D063C" w:rsidP="0034735B">
      <w:pPr>
        <w:pStyle w:val="ad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Музыка. 7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Нотная хрестоматия и методические рекомендации для учителя: учебно-методическое пособие /Т.И.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Науменко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5-е из</w:t>
      </w:r>
      <w:r w:rsidR="00B2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д., стереотип. – М.: Дрофа, 2014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1D063C" w:rsidRPr="00185414" w:rsidRDefault="001D063C" w:rsidP="0034735B">
      <w:pPr>
        <w:pStyle w:val="ad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-Музыка.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класс. Электронное приложение к учебнику 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Drofa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572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Т.И.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Науменко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Дрофа, 201</w:t>
      </w:r>
      <w:r w:rsidR="00B2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D063C" w:rsidRDefault="001D063C" w:rsidP="0034735B">
      <w:pPr>
        <w:pStyle w:val="ad"/>
        <w:shd w:val="clear" w:color="auto" w:fill="FFFFFF"/>
        <w:spacing w:after="0" w:line="240" w:lineRule="auto"/>
        <w:jc w:val="both"/>
        <w:rPr>
          <w:rStyle w:val="FontStyle13"/>
          <w:sz w:val="24"/>
          <w:szCs w:val="24"/>
        </w:rPr>
      </w:pPr>
      <w:r w:rsidRPr="0018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Style w:val="FontStyle13"/>
          <w:sz w:val="24"/>
          <w:szCs w:val="24"/>
        </w:rPr>
        <w:t xml:space="preserve">дополнительная </w:t>
      </w:r>
      <w:r w:rsidRPr="00486AF0">
        <w:rPr>
          <w:rStyle w:val="FontStyle13"/>
          <w:sz w:val="24"/>
          <w:szCs w:val="24"/>
        </w:rPr>
        <w:t xml:space="preserve"> литература (сборники песен и хо</w:t>
      </w:r>
      <w:r w:rsidRPr="00486AF0">
        <w:rPr>
          <w:rStyle w:val="FontStyle13"/>
          <w:sz w:val="24"/>
          <w:szCs w:val="24"/>
        </w:rPr>
        <w:softHyphen/>
        <w:t>ров, методические пособия для учителя, методический журнал «Музыка в школе», дополни</w:t>
      </w:r>
      <w:r w:rsidRPr="00486AF0">
        <w:rPr>
          <w:rStyle w:val="FontStyle13"/>
          <w:sz w:val="24"/>
          <w:szCs w:val="24"/>
        </w:rPr>
        <w:softHyphen/>
        <w:t>тельные аудиозаписи и фонохрестоматии по музыке).</w:t>
      </w:r>
    </w:p>
    <w:p w:rsidR="00B215C6" w:rsidRDefault="00B215C6" w:rsidP="0034735B">
      <w:pPr>
        <w:pStyle w:val="ad"/>
        <w:shd w:val="clear" w:color="auto" w:fill="FFFFFF"/>
        <w:spacing w:after="0" w:line="240" w:lineRule="auto"/>
        <w:jc w:val="both"/>
        <w:rPr>
          <w:rStyle w:val="FontStyle13"/>
          <w:sz w:val="24"/>
          <w:szCs w:val="24"/>
        </w:rPr>
      </w:pPr>
    </w:p>
    <w:p w:rsidR="00B215C6" w:rsidRDefault="00B215C6" w:rsidP="0034735B">
      <w:pPr>
        <w:pStyle w:val="ad"/>
        <w:shd w:val="clear" w:color="auto" w:fill="FFFFFF"/>
        <w:spacing w:after="0" w:line="240" w:lineRule="auto"/>
        <w:jc w:val="both"/>
        <w:rPr>
          <w:rStyle w:val="FontStyle13"/>
          <w:sz w:val="24"/>
          <w:szCs w:val="24"/>
        </w:rPr>
      </w:pPr>
    </w:p>
    <w:p w:rsidR="003305E2" w:rsidRDefault="003305E2" w:rsidP="000F4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46B1" w:rsidRDefault="009646B1" w:rsidP="00E30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46B1" w:rsidRDefault="009646B1" w:rsidP="00E30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41" w:rsidRDefault="00D65E41" w:rsidP="00964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D65E41" w:rsidRDefault="00D65E41" w:rsidP="00964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646B1" w:rsidRPr="00B215B1" w:rsidRDefault="009646B1" w:rsidP="009646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5B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«Музыка».</w:t>
      </w:r>
    </w:p>
    <w:p w:rsidR="009646B1" w:rsidRPr="00B215B1" w:rsidRDefault="009646B1" w:rsidP="009646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EA511E" w:rsidRDefault="009646B1" w:rsidP="00EA51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135">
        <w:rPr>
          <w:rFonts w:ascii="Times New Roman" w:hAnsi="Times New Roman" w:cs="Times New Roman"/>
          <w:sz w:val="24"/>
          <w:szCs w:val="24"/>
        </w:rPr>
        <w:t xml:space="preserve">ФГОС ООО устанавливает </w:t>
      </w: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DD0135">
        <w:rPr>
          <w:rFonts w:ascii="Times New Roman" w:hAnsi="Times New Roman" w:cs="Times New Roman"/>
          <w:sz w:val="24"/>
          <w:szCs w:val="24"/>
        </w:rPr>
        <w:t xml:space="preserve">требования к результатам освоения  учебного предмета: личностным, </w:t>
      </w:r>
      <w:proofErr w:type="spellStart"/>
      <w:r w:rsidRPr="00DD0135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DD0135">
        <w:rPr>
          <w:rFonts w:ascii="Times New Roman" w:hAnsi="Times New Roman" w:cs="Times New Roman"/>
          <w:sz w:val="24"/>
          <w:szCs w:val="24"/>
        </w:rPr>
        <w:t>, предметным.</w:t>
      </w:r>
    </w:p>
    <w:p w:rsidR="00EA511E" w:rsidRDefault="009646B1" w:rsidP="00EA51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 УУД</w:t>
      </w:r>
    </w:p>
    <w:p w:rsidR="00E30289" w:rsidRPr="00EA511E" w:rsidRDefault="00E30289" w:rsidP="00EA51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6B1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Личностные результаты</w:t>
      </w: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 в процессе освоения учебного предмета «Музыка»:</w:t>
      </w:r>
    </w:p>
    <w:p w:rsidR="009646B1" w:rsidRPr="0034735B" w:rsidRDefault="00E30289" w:rsidP="003473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</w:t>
      </w:r>
      <w:r w:rsidR="009646B1" w:rsidRPr="0034735B">
        <w:rPr>
          <w:rFonts w:ascii="Times New Roman" w:hAnsi="Times New Roman" w:cs="Times New Roman"/>
          <w:sz w:val="24"/>
          <w:szCs w:val="24"/>
        </w:rPr>
        <w:t xml:space="preserve">развитие музыкально-эстетического чувства, проявляющегося в эмоционально-ценностном, заинтересованном отношении к музыке;  совершенствование художественного вкуса, устойчивых предпочтений в области эстетически ценных произведений музыкального искусства; </w:t>
      </w:r>
    </w:p>
    <w:p w:rsidR="009646B1" w:rsidRPr="009646B1" w:rsidRDefault="009646B1" w:rsidP="003473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 w:rsidRPr="009646B1">
        <w:rPr>
          <w:rFonts w:ascii="Times New Roman" w:hAnsi="Times New Roman" w:cs="Times New Roman"/>
          <w:sz w:val="24"/>
          <w:szCs w:val="24"/>
        </w:rPr>
        <w:t>овладение художественными умениями и навыками в процессе продуктивной музыкально-творческой деятельности;  </w:t>
      </w:r>
    </w:p>
    <w:p w:rsidR="00E30289" w:rsidRPr="00E30289" w:rsidRDefault="009646B1" w:rsidP="003473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</w:t>
      </w:r>
      <w:r w:rsidR="00E30289"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E30289" w:rsidRPr="00E30289" w:rsidRDefault="00E30289" w:rsidP="003473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-принятие </w:t>
      </w:r>
      <w:proofErr w:type="spellStart"/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мультикультурной</w:t>
      </w:r>
      <w:proofErr w:type="spellEnd"/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картины современного мира;</w:t>
      </w:r>
    </w:p>
    <w:p w:rsidR="0034735B" w:rsidRPr="0034735B" w:rsidRDefault="0034735B" w:rsidP="00347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 </w:t>
      </w:r>
      <w:r w:rsidRPr="0034735B">
        <w:rPr>
          <w:rFonts w:ascii="Times New Roman" w:hAnsi="Times New Roman" w:cs="Times New Roman"/>
          <w:color w:val="181717"/>
          <w:sz w:val="24"/>
          <w:szCs w:val="24"/>
        </w:rPr>
        <w:t>коммуникативная компетентность в общении и сотрудничестве со сверстниками,</w:t>
      </w:r>
    </w:p>
    <w:p w:rsidR="0034735B" w:rsidRPr="0034735B" w:rsidRDefault="0034735B" w:rsidP="003473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34735B">
        <w:rPr>
          <w:rFonts w:ascii="Times New Roman" w:hAnsi="Times New Roman" w:cs="Times New Roman"/>
          <w:color w:val="181717"/>
          <w:sz w:val="24"/>
          <w:szCs w:val="24"/>
        </w:rPr>
        <w:t xml:space="preserve">старшими и младшими в </w:t>
      </w:r>
      <w:proofErr w:type="gramStart"/>
      <w:r w:rsidRPr="0034735B">
        <w:rPr>
          <w:rFonts w:ascii="Times New Roman" w:hAnsi="Times New Roman" w:cs="Times New Roman"/>
          <w:color w:val="181717"/>
          <w:sz w:val="24"/>
          <w:szCs w:val="24"/>
        </w:rPr>
        <w:t>образовательной</w:t>
      </w:r>
      <w:proofErr w:type="gramEnd"/>
      <w:r w:rsidRPr="0034735B">
        <w:rPr>
          <w:rFonts w:ascii="Times New Roman" w:hAnsi="Times New Roman" w:cs="Times New Roman"/>
          <w:color w:val="181717"/>
          <w:sz w:val="24"/>
          <w:szCs w:val="24"/>
        </w:rPr>
        <w:t>, общественно полезной, учебно-</w:t>
      </w:r>
    </w:p>
    <w:p w:rsidR="00E30289" w:rsidRPr="0034735B" w:rsidRDefault="0034735B" w:rsidP="003473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34735B">
        <w:rPr>
          <w:rFonts w:ascii="Times New Roman" w:hAnsi="Times New Roman" w:cs="Times New Roman"/>
          <w:color w:val="181717"/>
          <w:sz w:val="24"/>
          <w:szCs w:val="24"/>
        </w:rPr>
        <w:t>исследовательской, творческой и других видах деятельности;</w:t>
      </w:r>
    </w:p>
    <w:p w:rsidR="00E30289" w:rsidRPr="00E30289" w:rsidRDefault="00E30289" w:rsidP="003473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-формирование навыков самостоятельной работы при выполнении учебных и творческих задач;</w:t>
      </w:r>
    </w:p>
    <w:p w:rsidR="00E30289" w:rsidRPr="00E30289" w:rsidRDefault="00E30289" w:rsidP="003473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-готовность к осознанному выбору дальнейшей образовательной системы;</w:t>
      </w:r>
    </w:p>
    <w:p w:rsidR="00E30289" w:rsidRPr="00E30289" w:rsidRDefault="00E30289" w:rsidP="006423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-умение познавать мир через музыкальные формы и образы.</w:t>
      </w:r>
    </w:p>
    <w:p w:rsidR="00EA511E" w:rsidRDefault="00E30289" w:rsidP="00EA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48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Метапредметные результаты</w:t>
      </w:r>
      <w:r w:rsidR="003F1CD3" w:rsidRPr="000C7E9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:rsidR="00FD0D84" w:rsidRPr="00EA511E" w:rsidRDefault="00FD0D84" w:rsidP="00EA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8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УУД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Исследовать, сравнивать многообразие жанровых воплощений музыкальных произведений;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 о специфике воплощения духовного опыта человека искусстве (с учетом критериев представленных в учебнике);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приемы развития одного образа, приемы взаимодействия нескольких образов в музыкальном произведении;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музыкальные произведения разных жанров и стилей;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 об общности и различии выразительных средств музыки и изобразительного искусства;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характерные черты творчества отдельных отечественных и зарубежных композиторов;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сравнивать музыкальный язык в произведениях разного смыслового и эмоционального содержания;</w:t>
      </w:r>
    </w:p>
    <w:p w:rsidR="00FD0D84" w:rsidRPr="007779E4" w:rsidRDefault="00FD0D84" w:rsidP="00FD0D8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особенности музыкального языка (гармонии, фактуры) в произведениях, включающих образы разного смыслового содержания;</w:t>
      </w:r>
    </w:p>
    <w:p w:rsidR="00FD0D84" w:rsidRPr="00077630" w:rsidRDefault="00FD0D84" w:rsidP="00FD0D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ассоциативные связи между художественными образами музыки и визуальных искусств.</w:t>
      </w:r>
    </w:p>
    <w:p w:rsidR="00FD0D84" w:rsidRPr="007779E4" w:rsidRDefault="00FD0D84" w:rsidP="00FD0D8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Стремиться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музыки, познанию приемов развития музыкальных образов, особенностей их музыкального языка; </w:t>
      </w:r>
    </w:p>
    <w:p w:rsidR="00FD0D84" w:rsidRPr="007779E4" w:rsidRDefault="00FD0D84" w:rsidP="00FD0D8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интерес к специфике деятельности композиторов и исполнителей (профессиональных и народных), особенностям музыкальной культуры своего края, региона; </w:t>
      </w:r>
    </w:p>
    <w:p w:rsidR="00FD0D84" w:rsidRPr="007779E4" w:rsidRDefault="00FD0D84" w:rsidP="00FD0D8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Расширить представления о связях музыки с другими видами искусства на основе художественно-творческой, исследовательской деятельности; </w:t>
      </w:r>
    </w:p>
    <w:p w:rsidR="00FD0D84" w:rsidRDefault="00FD0D84" w:rsidP="00FD0D8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Идентифицировать термины и понятия музыкального языка с художественным языком различных видов искусства на основе выявления их общности и различий;</w:t>
      </w:r>
    </w:p>
    <w:p w:rsidR="00FD0D84" w:rsidRDefault="00FD0D84" w:rsidP="00FD0D84">
      <w:pPr>
        <w:pStyle w:val="ad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</w:t>
      </w:r>
      <w:r w:rsidRPr="000D5F0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FD0D84" w:rsidRPr="00FB4C50" w:rsidRDefault="00FD0D84" w:rsidP="00FD0D84">
      <w:pPr>
        <w:pStyle w:val="ad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B4C5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</w:p>
    <w:p w:rsidR="00FD0D84" w:rsidRPr="00FD0D84" w:rsidRDefault="00FD0D84" w:rsidP="00EA511E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полученные знания о музыке и музыкантах, о других видах искусства в процессе самообразования, внеурочной творческой деятельности. </w:t>
      </w:r>
    </w:p>
    <w:p w:rsidR="00E30289" w:rsidRPr="00F9482B" w:rsidRDefault="00E30289" w:rsidP="00EA511E">
      <w:pPr>
        <w:spacing w:after="0" w:line="240" w:lineRule="auto"/>
        <w:ind w:hanging="7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948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УУД</w:t>
      </w:r>
    </w:p>
    <w:p w:rsidR="00E30289" w:rsidRDefault="00E30289" w:rsidP="00EA511E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музыкальные произведения с позиции красоты и правды.</w:t>
      </w:r>
    </w:p>
    <w:p w:rsidR="000D5F04" w:rsidRPr="000D5F04" w:rsidRDefault="000D5F04" w:rsidP="000D5F04">
      <w:pPr>
        <w:pStyle w:val="ad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</w:t>
      </w:r>
      <w:r w:rsidRPr="000D5F0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нализ собственной учебной деятельности и внесение необходимых корректив для достижения запланированных результатов;</w:t>
      </w:r>
    </w:p>
    <w:p w:rsidR="00E30289" w:rsidRPr="00642384" w:rsidRDefault="000D5F04" w:rsidP="00642384">
      <w:pPr>
        <w:pStyle w:val="ad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</w:t>
      </w:r>
      <w:r w:rsidRPr="000D5F0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роявление творческой инициативы и самостоятельности в процессе овладения учебными действиями;</w:t>
      </w:r>
    </w:p>
    <w:p w:rsidR="00E30289" w:rsidRPr="007779E4" w:rsidRDefault="00E30289" w:rsidP="00E302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интерпретировать содержание музыкальных произведений в пении, музыкально-</w:t>
      </w:r>
      <w:proofErr w:type="gramStart"/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ритмическом движении</w:t>
      </w:r>
      <w:proofErr w:type="gramEnd"/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изобразительной деятельности, слове.</w:t>
      </w:r>
    </w:p>
    <w:p w:rsidR="00E30289" w:rsidRDefault="00E30289" w:rsidP="00E302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Совершенствовать действия контроля, коррекции, оценки действий партнера в коллективной и групповой музыкальной, творческо-художественной, исследовательской деятельности; </w:t>
      </w:r>
    </w:p>
    <w:p w:rsidR="00E30289" w:rsidRDefault="00E30289" w:rsidP="00E3028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763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Саморегулировать</w:t>
      </w:r>
      <w:proofErr w:type="spellEnd"/>
      <w:r w:rsidRPr="00077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волевые усилия, способности к мобилизации сил в процессе работы над исполнением музыкальных сочинений на уроке, внеурочных и внешкольных формах музыкально-эстетической, проектной деятельности, в самообразовании;</w:t>
      </w:r>
    </w:p>
    <w:p w:rsidR="00E30289" w:rsidRPr="00077630" w:rsidRDefault="00E30289" w:rsidP="000D5F0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критическое отношение к собственным действиям, действиям одноклассников в процессе познания музыкального искусства, участия в индивидуальных и коллективных проектах;</w:t>
      </w:r>
    </w:p>
    <w:p w:rsidR="00E30289" w:rsidRDefault="00E30289" w:rsidP="000D5F0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изложение одних и тех же сведений о музыкальном искусстве в различных источниках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4BB3" w:rsidRPr="006372A5" w:rsidRDefault="00664BB3" w:rsidP="00664BB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289" w:rsidRPr="00CE0F7B" w:rsidRDefault="00E30289" w:rsidP="00E30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E0F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УУД</w:t>
      </w:r>
    </w:p>
    <w:p w:rsidR="00E30289" w:rsidRPr="007779E4" w:rsidRDefault="00E30289" w:rsidP="00E3028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E30289" w:rsidRPr="006372A5" w:rsidRDefault="00E30289" w:rsidP="00E3028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коллективной беседе и исполнительской деятельности.</w:t>
      </w:r>
    </w:p>
    <w:p w:rsidR="00E30289" w:rsidRDefault="00E30289" w:rsidP="00E3028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жизни класса, школы, города и др., общаться, взаимодействовать со сверстниками в совместной творческой деятельности;</w:t>
      </w:r>
    </w:p>
    <w:p w:rsidR="00FB4C50" w:rsidRPr="00FB4C50" w:rsidRDefault="00FB4C50" w:rsidP="00FB4C50">
      <w:pPr>
        <w:pStyle w:val="ad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B4C5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оценивание современной культурной и музыкальной жизни общества и видение своего предназначения в ней;</w:t>
      </w:r>
    </w:p>
    <w:p w:rsidR="00FB4C50" w:rsidRPr="00FB4C50" w:rsidRDefault="00FB4C50" w:rsidP="00FB4C50">
      <w:pPr>
        <w:pStyle w:val="ad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B4C5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размышление о воздействии музыки на человека, ее взаимосвязи с жизнью и другими видами искусства;</w:t>
      </w:r>
    </w:p>
    <w:p w:rsidR="00E30289" w:rsidRPr="007779E4" w:rsidRDefault="00E30289" w:rsidP="00E3028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о музыке как виде искусства для решения разнообразных художественно-творческих задач;</w:t>
      </w:r>
    </w:p>
    <w:p w:rsidR="00CE46BD" w:rsidRPr="00EA511E" w:rsidRDefault="00E30289" w:rsidP="00CE46B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адекватное поведение в различных учебных, социальных ситуациях в процессе восприятия и музицирования, участия в исследовательских пр</w:t>
      </w:r>
      <w:r w:rsidR="00EA511E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оектах, внеурочной деятельности.</w:t>
      </w:r>
    </w:p>
    <w:p w:rsidR="00AE4B0D" w:rsidRDefault="00AE4B0D" w:rsidP="00AE4B0D">
      <w:pPr>
        <w:spacing w:after="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64238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Предметные результаты</w:t>
      </w:r>
    </w:p>
    <w:p w:rsidR="00642384" w:rsidRDefault="00642384" w:rsidP="00AE4B0D">
      <w:pPr>
        <w:spacing w:after="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4776"/>
        <w:gridCol w:w="4795"/>
      </w:tblGrid>
      <w:tr w:rsidR="00642384" w:rsidRPr="00884D1F" w:rsidTr="003305E2">
        <w:tc>
          <w:tcPr>
            <w:tcW w:w="4776" w:type="dxa"/>
          </w:tcPr>
          <w:p w:rsidR="00642384" w:rsidRPr="00884D1F" w:rsidRDefault="00642384" w:rsidP="003305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</w:t>
            </w:r>
            <w:r w:rsidRPr="00884D1F">
              <w:rPr>
                <w:b/>
                <w:sz w:val="24"/>
                <w:szCs w:val="24"/>
              </w:rPr>
              <w:t>ник научится</w:t>
            </w:r>
          </w:p>
        </w:tc>
        <w:tc>
          <w:tcPr>
            <w:tcW w:w="4795" w:type="dxa"/>
          </w:tcPr>
          <w:p w:rsidR="00642384" w:rsidRPr="00884D1F" w:rsidRDefault="00642384" w:rsidP="003305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</w:t>
            </w:r>
            <w:r w:rsidRPr="00884D1F">
              <w:rPr>
                <w:b/>
                <w:sz w:val="24"/>
                <w:szCs w:val="24"/>
              </w:rPr>
              <w:t>ник получит возможность научиться</w:t>
            </w:r>
          </w:p>
        </w:tc>
      </w:tr>
      <w:tr w:rsidR="00642384" w:rsidRPr="00642384" w:rsidTr="003305E2">
        <w:tc>
          <w:tcPr>
            <w:tcW w:w="4776" w:type="dxa"/>
          </w:tcPr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42384">
              <w:rPr>
                <w:sz w:val="24"/>
                <w:szCs w:val="24"/>
              </w:rPr>
              <w:t>анализировать взаимосвязь жизненного содержания музыки и музыкальных образов;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42384">
              <w:rPr>
                <w:sz w:val="24"/>
                <w:szCs w:val="24"/>
              </w:rPr>
              <w:t xml:space="preserve">размышлять о знакомом музыкальном произведении, высказывая суждения об </w:t>
            </w:r>
            <w:r w:rsidRPr="00642384">
              <w:rPr>
                <w:sz w:val="24"/>
                <w:szCs w:val="24"/>
              </w:rPr>
              <w:lastRenderedPageBreak/>
              <w:t>основнойидее, средствах ее воплощения, интонационных особенностях, жанре, исполнителях;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42384">
              <w:rPr>
                <w:sz w:val="24"/>
                <w:szCs w:val="24"/>
              </w:rPr>
              <w:t xml:space="preserve"> распознавать художественные направления, стили и жанры классической и современноймузыки, особенности их музыкального языка и музыкальной драматургии;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42384">
              <w:rPr>
                <w:sz w:val="24"/>
                <w:szCs w:val="24"/>
              </w:rPr>
              <w:t>узнавать характерные черты и образцы творчества крупнейших русских и зарубежныхкомпозиторов;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владеть музыкальными терминами в пределах изучаемой темы;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узнавать на слух изученные произведения русской и зарубежной классики, образцы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2384">
              <w:rPr>
                <w:sz w:val="24"/>
                <w:szCs w:val="24"/>
              </w:rPr>
              <w:t>народного музыкального творчества, произведения современных композиторов;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gramStart"/>
            <w:r w:rsidRPr="00642384">
              <w:rPr>
                <w:sz w:val="24"/>
                <w:szCs w:val="24"/>
              </w:rPr>
              <w:t>эмоционально-образно</w:t>
            </w:r>
            <w:proofErr w:type="gramEnd"/>
            <w:r w:rsidRPr="00642384">
              <w:rPr>
                <w:sz w:val="24"/>
                <w:szCs w:val="24"/>
              </w:rPr>
              <w:t xml:space="preserve"> воспринимать и характеризовать музыкальные произведения;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творчески интерпретировать содержание музыкальных произведений;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выявлять особенности интерпретации одной и той же художественной идеи, сюжета втворчестве различных композиторов;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анализировать различные трактовки одного и того же произведения, аргументируяисполнительскую интерпретацию замысла композитора;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различать интерпретацию классической музыки в современных обработках;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передавать свои музыкальные впечатления в устной или письменной форме;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проявлять творческую инициативу, участвуя в музыкально-эстетической деятельности;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эмоционально проживать исторические события и судьбы защитников Отечества,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642384">
              <w:rPr>
                <w:sz w:val="24"/>
                <w:szCs w:val="24"/>
              </w:rPr>
              <w:t>воплощаемые</w:t>
            </w:r>
            <w:proofErr w:type="gramEnd"/>
            <w:r w:rsidRPr="00642384">
              <w:rPr>
                <w:sz w:val="24"/>
                <w:szCs w:val="24"/>
              </w:rPr>
              <w:t xml:space="preserve"> в музыкальных произведениях;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приводить примеры выдающихся (в том числе современных) отечественных и зарубежныхмузыкальных исполнителей и исполнительских коллективов;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применять современные информационно-коммуникационные технологии для записи ивоспроизведения музыки;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2384">
              <w:rPr>
                <w:sz w:val="24"/>
                <w:szCs w:val="24"/>
              </w:rPr>
              <w:t xml:space="preserve"> обосновывать собственные предпочтения, касающиеся музыкальных произведений</w:t>
            </w:r>
          </w:p>
          <w:p w:rsidR="00642384" w:rsidRPr="00642384" w:rsidRDefault="00642384" w:rsidP="0064238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2384">
              <w:rPr>
                <w:sz w:val="24"/>
                <w:szCs w:val="24"/>
              </w:rPr>
              <w:t>различных стилей и жанров</w:t>
            </w:r>
            <w:r w:rsidR="00E407FB">
              <w:rPr>
                <w:sz w:val="24"/>
                <w:szCs w:val="24"/>
              </w:rPr>
              <w:t>.</w:t>
            </w:r>
          </w:p>
          <w:p w:rsidR="00642384" w:rsidRPr="00642384" w:rsidRDefault="00642384" w:rsidP="0064238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795" w:type="dxa"/>
          </w:tcPr>
          <w:p w:rsidR="0004479E" w:rsidRDefault="0004479E" w:rsidP="00E970DC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color w:val="0D0D0D" w:themeColor="text1" w:themeTint="F2"/>
                <w:sz w:val="24"/>
                <w:szCs w:val="24"/>
              </w:rPr>
              <w:t>осознанное</w:t>
            </w:r>
            <w:proofErr w:type="gramEnd"/>
            <w:r>
              <w:rPr>
                <w:color w:val="0D0D0D" w:themeColor="text1" w:themeTint="F2"/>
                <w:sz w:val="24"/>
                <w:szCs w:val="24"/>
              </w:rPr>
              <w:t xml:space="preserve"> воспринимать конкретные музыкальные произведения и различные события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 xml:space="preserve"> в мире музыки;</w:t>
            </w:r>
          </w:p>
          <w:p w:rsidR="00E970DC" w:rsidRPr="00E970DC" w:rsidRDefault="00E970DC" w:rsidP="00E970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970DC">
              <w:rPr>
                <w:sz w:val="24"/>
                <w:szCs w:val="24"/>
              </w:rPr>
              <w:t xml:space="preserve">выделять признаки для установления стилевых связей в процессе изучения </w:t>
            </w:r>
            <w:r w:rsidRPr="00E970DC">
              <w:rPr>
                <w:sz w:val="24"/>
                <w:szCs w:val="24"/>
              </w:rPr>
              <w:lastRenderedPageBreak/>
              <w:t>музыкальногоискусства;</w:t>
            </w:r>
          </w:p>
          <w:p w:rsidR="00E970DC" w:rsidRPr="00E970DC" w:rsidRDefault="00E970DC" w:rsidP="00E970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970DC">
              <w:rPr>
                <w:sz w:val="24"/>
                <w:szCs w:val="24"/>
              </w:rPr>
              <w:t xml:space="preserve"> различать и передавать в художественно-творческой деятельности характер,</w:t>
            </w:r>
          </w:p>
          <w:p w:rsidR="00E970DC" w:rsidRPr="00E970DC" w:rsidRDefault="00E970DC" w:rsidP="00E970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0DC">
              <w:rPr>
                <w:sz w:val="24"/>
                <w:szCs w:val="24"/>
              </w:rPr>
              <w:t>эмоциональное состояние и свое отношение к природе, человеку, обществу;</w:t>
            </w:r>
          </w:p>
          <w:p w:rsidR="001A707F" w:rsidRPr="00E30289" w:rsidRDefault="00E970DC" w:rsidP="001A707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970DC">
              <w:rPr>
                <w:sz w:val="24"/>
                <w:szCs w:val="24"/>
              </w:rPr>
              <w:t xml:space="preserve"> исполнять свою партию в хоре в простейших двухголосных произведениях, в том числе сориентацией на нотную запись;</w:t>
            </w:r>
            <w:r w:rsidR="001A707F" w:rsidRPr="00E30289">
              <w:rPr>
                <w:color w:val="0D0D0D" w:themeColor="text1" w:themeTint="F2"/>
                <w:sz w:val="24"/>
                <w:szCs w:val="24"/>
              </w:rPr>
              <w:t xml:space="preserve"> -понимание интонационно-образной природы музыкального искусства, средств художественной выразительности;</w:t>
            </w:r>
          </w:p>
          <w:p w:rsidR="001A707F" w:rsidRDefault="001A707F" w:rsidP="001A707F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 xml:space="preserve"> - рассуждать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 xml:space="preserve"> о специфике музыки, особенностях музыкального языка, отдельных произведениях и стилях музыкального искусства в целом; </w:t>
            </w:r>
          </w:p>
          <w:p w:rsidR="001A707F" w:rsidRDefault="001A707F" w:rsidP="001A707F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 xml:space="preserve">- 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 xml:space="preserve">применение специальной терминологии для классификации различных явлений музыкальной культуры; </w:t>
            </w:r>
          </w:p>
          <w:p w:rsidR="00B51265" w:rsidRDefault="00B51265" w:rsidP="001A707F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- узнать</w:t>
            </w:r>
            <w:r w:rsidR="001A707F">
              <w:rPr>
                <w:color w:val="0D0D0D" w:themeColor="text1" w:themeTint="F2"/>
                <w:sz w:val="24"/>
                <w:szCs w:val="24"/>
              </w:rPr>
              <w:t xml:space="preserve"> музыкальные и культурные традиции</w:t>
            </w:r>
            <w:r w:rsidR="001A707F" w:rsidRPr="00E30289">
              <w:rPr>
                <w:color w:val="0D0D0D" w:themeColor="text1" w:themeTint="F2"/>
                <w:sz w:val="24"/>
                <w:szCs w:val="24"/>
              </w:rPr>
              <w:t xml:space="preserve"> своего народа и разных народов мира;</w:t>
            </w:r>
          </w:p>
          <w:p w:rsidR="00B51265" w:rsidRDefault="00B51265" w:rsidP="001A707F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- расширить и обогатить опыт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 xml:space="preserve"> в разнообразных видах  музыкально-творческой деятельности, включая информационно-коммуникационные технологии;</w:t>
            </w:r>
          </w:p>
          <w:p w:rsidR="00B51265" w:rsidRDefault="00B51265" w:rsidP="001A707F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- на основе  знаний о музыке, овладеть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 xml:space="preserve"> практическими умениями и навыками для реализации собс</w:t>
            </w:r>
            <w:r>
              <w:rPr>
                <w:color w:val="0D0D0D" w:themeColor="text1" w:themeTint="F2"/>
                <w:sz w:val="24"/>
                <w:szCs w:val="24"/>
              </w:rPr>
              <w:t>твенного творческого потенциала;</w:t>
            </w:r>
          </w:p>
          <w:p w:rsidR="00642384" w:rsidRPr="00E970DC" w:rsidRDefault="00B51265" w:rsidP="001A70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 xml:space="preserve">- охранять </w:t>
            </w:r>
            <w:r w:rsidRPr="00E30289">
              <w:rPr>
                <w:color w:val="0D0D0D" w:themeColor="text1" w:themeTint="F2"/>
                <w:sz w:val="24"/>
                <w:szCs w:val="24"/>
              </w:rPr>
              <w:t>устойчивый интерес к музыке, художественным традициям своего народа, различным видам музыкально-творческой деятельности</w:t>
            </w:r>
            <w:r>
              <w:rPr>
                <w:color w:val="0D0D0D" w:themeColor="text1" w:themeTint="F2"/>
                <w:sz w:val="24"/>
                <w:szCs w:val="24"/>
              </w:rPr>
              <w:t>.</w:t>
            </w:r>
          </w:p>
        </w:tc>
      </w:tr>
    </w:tbl>
    <w:p w:rsidR="00642384" w:rsidRPr="00642384" w:rsidRDefault="00642384" w:rsidP="00AE4B0D">
      <w:pPr>
        <w:spacing w:after="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AE4B0D" w:rsidRPr="00656FDD" w:rsidRDefault="00AE4B0D" w:rsidP="00E40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5B7" w:rsidRPr="001D50AB" w:rsidRDefault="005435B7" w:rsidP="00462A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рабочей программы предмета «Музыка»</w:t>
      </w:r>
    </w:p>
    <w:p w:rsidR="004C71B3" w:rsidRPr="00132A7A" w:rsidRDefault="005435B7" w:rsidP="00462A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 </w:t>
      </w: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4C71B3" w:rsidRDefault="004C71B3" w:rsidP="00C12D4A">
      <w:pPr>
        <w:spacing w:after="0" w:line="240" w:lineRule="auto"/>
        <w:ind w:left="57"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14ED" w:rsidRDefault="00075C03" w:rsidP="00132A7A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96531C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C12D4A">
        <w:rPr>
          <w:rFonts w:ascii="Times New Roman" w:hAnsi="Times New Roman" w:cs="Times New Roman"/>
          <w:sz w:val="24"/>
          <w:szCs w:val="24"/>
        </w:rPr>
        <w:t xml:space="preserve">раскрывается в двух крупных разделах </w:t>
      </w:r>
      <w:r w:rsidR="0096531C">
        <w:rPr>
          <w:rFonts w:ascii="Times New Roman" w:hAnsi="Times New Roman" w:cs="Times New Roman"/>
          <w:sz w:val="24"/>
          <w:szCs w:val="24"/>
        </w:rPr>
        <w:t xml:space="preserve">каждого полугодия </w:t>
      </w:r>
      <w:r w:rsidRPr="00C12D4A">
        <w:rPr>
          <w:rFonts w:ascii="Times New Roman" w:hAnsi="Times New Roman" w:cs="Times New Roman"/>
          <w:sz w:val="24"/>
          <w:szCs w:val="24"/>
        </w:rPr>
        <w:t xml:space="preserve">– </w:t>
      </w:r>
      <w:r w:rsidR="00132A7A" w:rsidRPr="00132A7A">
        <w:rPr>
          <w:rFonts w:ascii="Times New Roman" w:hAnsi="Times New Roman" w:cs="Times New Roman"/>
          <w:b/>
          <w:sz w:val="24"/>
          <w:szCs w:val="24"/>
        </w:rPr>
        <w:t>«Содержание в музыке»</w:t>
      </w:r>
      <w:r w:rsidR="00132A7A">
        <w:rPr>
          <w:rFonts w:ascii="Times New Roman" w:hAnsi="Times New Roman" w:cs="Times New Roman"/>
          <w:sz w:val="24"/>
          <w:szCs w:val="24"/>
        </w:rPr>
        <w:t xml:space="preserve">,  включающей в себя крупные темы: «Каким бывает музыкальное содержание»,  </w:t>
      </w:r>
      <w:r w:rsidRPr="00132A7A">
        <w:rPr>
          <w:rFonts w:ascii="Times New Roman" w:hAnsi="Times New Roman" w:cs="Times New Roman"/>
          <w:sz w:val="24"/>
          <w:szCs w:val="24"/>
        </w:rPr>
        <w:t>«Музыкальный образ»</w:t>
      </w:r>
      <w:r w:rsidR="00132A7A">
        <w:rPr>
          <w:rFonts w:ascii="Times New Roman" w:hAnsi="Times New Roman" w:cs="Times New Roman"/>
          <w:sz w:val="24"/>
          <w:szCs w:val="24"/>
        </w:rPr>
        <w:t>, «О чем рассказывает музыкальный жанр»</w:t>
      </w:r>
      <w:r w:rsidRPr="00C12D4A">
        <w:rPr>
          <w:rFonts w:ascii="Times New Roman" w:hAnsi="Times New Roman" w:cs="Times New Roman"/>
          <w:sz w:val="24"/>
          <w:szCs w:val="24"/>
        </w:rPr>
        <w:t xml:space="preserve"> и </w:t>
      </w:r>
      <w:r w:rsidR="00132A7A" w:rsidRPr="00132A7A">
        <w:rPr>
          <w:rFonts w:ascii="Times New Roman" w:hAnsi="Times New Roman" w:cs="Times New Roman"/>
          <w:b/>
          <w:sz w:val="24"/>
          <w:szCs w:val="24"/>
        </w:rPr>
        <w:t>«Форма в музыке»</w:t>
      </w:r>
      <w:r w:rsidR="00132A7A">
        <w:rPr>
          <w:rFonts w:ascii="Times New Roman" w:hAnsi="Times New Roman" w:cs="Times New Roman"/>
          <w:sz w:val="24"/>
          <w:szCs w:val="24"/>
        </w:rPr>
        <w:t xml:space="preserve">: «Что такое музыкальная форма», «Виды музыкальных форм», </w:t>
      </w:r>
      <w:r w:rsidRPr="00132A7A">
        <w:rPr>
          <w:rFonts w:ascii="Times New Roman" w:hAnsi="Times New Roman" w:cs="Times New Roman"/>
          <w:sz w:val="24"/>
          <w:szCs w:val="24"/>
        </w:rPr>
        <w:t>«Музыкальная драматургия».</w:t>
      </w:r>
      <w:r w:rsidR="009F7F5D" w:rsidRPr="009F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«Содержание и форма в музыке»</w:t>
      </w:r>
      <w:r w:rsidR="009F7F5D">
        <w:rPr>
          <w:rFonts w:ascii="Times New Roman" w:hAnsi="Times New Roman" w:cs="Times New Roman"/>
          <w:sz w:val="24"/>
          <w:szCs w:val="24"/>
        </w:rPr>
        <w:t>п</w:t>
      </w:r>
      <w:r w:rsidRPr="00C12D4A">
        <w:rPr>
          <w:rFonts w:ascii="Times New Roman" w:hAnsi="Times New Roman" w:cs="Times New Roman"/>
          <w:sz w:val="24"/>
          <w:szCs w:val="24"/>
        </w:rPr>
        <w:t>одробно разбирается и док</w:t>
      </w:r>
      <w:r w:rsidR="00132A7A">
        <w:rPr>
          <w:rFonts w:ascii="Times New Roman" w:hAnsi="Times New Roman" w:cs="Times New Roman"/>
          <w:sz w:val="24"/>
          <w:szCs w:val="24"/>
        </w:rPr>
        <w:t xml:space="preserve">азывается, </w:t>
      </w:r>
      <w:r w:rsidR="006914ED">
        <w:rPr>
          <w:rFonts w:ascii="Times New Roman" w:hAnsi="Times New Roman" w:cs="Times New Roman"/>
          <w:sz w:val="24"/>
          <w:szCs w:val="24"/>
        </w:rPr>
        <w:t>ч</w:t>
      </w:r>
      <w:r w:rsidR="006914ED" w:rsidRPr="006914ED">
        <w:rPr>
          <w:rFonts w:ascii="Times New Roman" w:hAnsi="Times New Roman" w:cs="Times New Roman"/>
          <w:sz w:val="24"/>
          <w:szCs w:val="24"/>
        </w:rPr>
        <w:t>то</w:t>
      </w:r>
      <w:r w:rsidR="009F7F5D">
        <w:rPr>
          <w:rFonts w:ascii="Times New Roman" w:hAnsi="Times New Roman" w:cs="Times New Roman"/>
          <w:sz w:val="24"/>
          <w:szCs w:val="24"/>
        </w:rPr>
        <w:t xml:space="preserve"> такое музыкальное содержание,</w:t>
      </w:r>
      <w:r w:rsidR="006914ED">
        <w:rPr>
          <w:rFonts w:ascii="Times New Roman" w:hAnsi="Times New Roman" w:cs="Times New Roman"/>
          <w:sz w:val="24"/>
          <w:szCs w:val="24"/>
        </w:rPr>
        <w:t xml:space="preserve"> к</w:t>
      </w:r>
      <w:r w:rsidR="006914ED" w:rsidRPr="006914ED">
        <w:rPr>
          <w:rFonts w:ascii="Times New Roman" w:hAnsi="Times New Roman" w:cs="Times New Roman"/>
          <w:sz w:val="24"/>
          <w:szCs w:val="24"/>
        </w:rPr>
        <w:t>аким бывает музыкальное содержание?</w:t>
      </w:r>
      <w:r w:rsidR="000D1C08">
        <w:rPr>
          <w:rFonts w:ascii="Times New Roman" w:hAnsi="Times New Roman" w:cs="Times New Roman"/>
          <w:sz w:val="24"/>
          <w:szCs w:val="24"/>
        </w:rPr>
        <w:t>»</w:t>
      </w:r>
      <w:r w:rsidR="00163E98">
        <w:rPr>
          <w:rFonts w:ascii="Times New Roman" w:hAnsi="Times New Roman" w:cs="Times New Roman"/>
          <w:sz w:val="24"/>
          <w:szCs w:val="24"/>
        </w:rPr>
        <w:t>,</w:t>
      </w:r>
      <w:r w:rsidR="006914ED">
        <w:rPr>
          <w:rFonts w:ascii="Times New Roman" w:hAnsi="Times New Roman" w:cs="Times New Roman"/>
          <w:sz w:val="24"/>
          <w:szCs w:val="24"/>
        </w:rPr>
        <w:t xml:space="preserve"> а также, </w:t>
      </w:r>
      <w:r w:rsidR="00132A7A">
        <w:rPr>
          <w:rFonts w:ascii="Times New Roman" w:hAnsi="Times New Roman" w:cs="Times New Roman"/>
          <w:sz w:val="24"/>
          <w:szCs w:val="24"/>
        </w:rPr>
        <w:t>что и содержание и фо</w:t>
      </w:r>
      <w:r w:rsidRPr="00C12D4A">
        <w:rPr>
          <w:rFonts w:ascii="Times New Roman" w:hAnsi="Times New Roman" w:cs="Times New Roman"/>
          <w:sz w:val="24"/>
          <w:szCs w:val="24"/>
        </w:rPr>
        <w:t>рма в музыке (как и в искусстве в целом) неразрывно связаны между собой, образуя единство художественного замысла и его воплощения.</w:t>
      </w:r>
    </w:p>
    <w:p w:rsidR="000D1C08" w:rsidRPr="000D1C08" w:rsidRDefault="000D1C08" w:rsidP="000D1C08">
      <w:pPr>
        <w:pStyle w:val="Style1"/>
        <w:widowControl/>
        <w:jc w:val="both"/>
        <w:rPr>
          <w:rStyle w:val="FontStyle13"/>
          <w:sz w:val="24"/>
          <w:szCs w:val="24"/>
        </w:rPr>
      </w:pPr>
      <w:r w:rsidRPr="000D1C08">
        <w:rPr>
          <w:rStyle w:val="FontStyle13"/>
          <w:sz w:val="24"/>
          <w:szCs w:val="24"/>
        </w:rPr>
        <w:t>Основные содержательные линии:</w:t>
      </w:r>
    </w:p>
    <w:p w:rsidR="000D1C08" w:rsidRPr="00F176F3" w:rsidRDefault="000D1C08" w:rsidP="000D1C08">
      <w:pPr>
        <w:pStyle w:val="Style2"/>
        <w:widowControl/>
        <w:numPr>
          <w:ilvl w:val="0"/>
          <w:numId w:val="18"/>
        </w:numPr>
        <w:tabs>
          <w:tab w:val="left" w:pos="912"/>
        </w:tabs>
        <w:spacing w:line="240" w:lineRule="auto"/>
        <w:ind w:left="912" w:hanging="345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обогащение опыта эмоционально-ценностного отношения учащихся к музыке, яв</w:t>
      </w:r>
      <w:r w:rsidRPr="00F176F3">
        <w:rPr>
          <w:rStyle w:val="FontStyle11"/>
          <w:b w:val="0"/>
          <w:sz w:val="24"/>
          <w:szCs w:val="24"/>
        </w:rPr>
        <w:softHyphen/>
        <w:t>лениям жизни и искусства;</w:t>
      </w:r>
    </w:p>
    <w:p w:rsidR="000D1C08" w:rsidRDefault="000D1C08" w:rsidP="000D1C08">
      <w:pPr>
        <w:pStyle w:val="Style2"/>
        <w:widowControl/>
        <w:numPr>
          <w:ilvl w:val="0"/>
          <w:numId w:val="18"/>
        </w:numPr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усвоение изучаемых музыкальных произведений и знаний о музыке, как виде </w:t>
      </w:r>
    </w:p>
    <w:p w:rsidR="000D1C08" w:rsidRDefault="000D1C08" w:rsidP="000D1C08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искусства, о выразительных средствах, особенностях музыкального языка и </w:t>
      </w:r>
    </w:p>
    <w:p w:rsidR="000D1C08" w:rsidRDefault="000D1C08" w:rsidP="000D1C08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   образности, </w:t>
      </w:r>
      <w:r w:rsidRPr="00F176F3">
        <w:rPr>
          <w:rStyle w:val="FontStyle11"/>
          <w:b w:val="0"/>
          <w:sz w:val="24"/>
          <w:szCs w:val="24"/>
        </w:rPr>
        <w:t xml:space="preserve"> лучших произведениях отечественной и зарубежной </w:t>
      </w:r>
    </w:p>
    <w:p w:rsidR="000D1C08" w:rsidRDefault="000D1C08" w:rsidP="000D1C08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музыкальной клас</w:t>
      </w:r>
      <w:r w:rsidRPr="00F176F3">
        <w:rPr>
          <w:rStyle w:val="FontStyle11"/>
          <w:b w:val="0"/>
          <w:sz w:val="24"/>
          <w:szCs w:val="24"/>
        </w:rPr>
        <w:softHyphen/>
        <w:t xml:space="preserve">сики, о роли и значении музыки в синтетических видах </w:t>
      </w:r>
    </w:p>
    <w:p w:rsidR="000D1C08" w:rsidRPr="00F176F3" w:rsidRDefault="000D1C08" w:rsidP="000D1C08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творчества;</w:t>
      </w:r>
    </w:p>
    <w:p w:rsidR="000D1C08" w:rsidRPr="00F176F3" w:rsidRDefault="000D1C08" w:rsidP="000D1C08">
      <w:pPr>
        <w:pStyle w:val="Style2"/>
        <w:widowControl/>
        <w:numPr>
          <w:ilvl w:val="0"/>
          <w:numId w:val="18"/>
        </w:numPr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proofErr w:type="gramStart"/>
      <w:r w:rsidRPr="00F176F3">
        <w:rPr>
          <w:rStyle w:val="FontStyle11"/>
          <w:b w:val="0"/>
          <w:sz w:val="24"/>
          <w:szCs w:val="24"/>
        </w:rPr>
        <w:t xml:space="preserve">овладение способами музыкально-учебной деятельности (музыкальные умения и           </w:t>
      </w:r>
      <w:proofErr w:type="gramEnd"/>
    </w:p>
    <w:p w:rsidR="000D1C08" w:rsidRPr="00F176F3" w:rsidRDefault="000D1C08" w:rsidP="000D1C08">
      <w:pPr>
        <w:pStyle w:val="Style2"/>
        <w:widowControl/>
        <w:tabs>
          <w:tab w:val="left" w:pos="567"/>
        </w:tabs>
        <w:spacing w:line="240" w:lineRule="auto"/>
        <w:ind w:left="567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      навыки);</w:t>
      </w:r>
    </w:p>
    <w:p w:rsidR="000D1C08" w:rsidRPr="00F176F3" w:rsidRDefault="000D1C08" w:rsidP="000D1C08">
      <w:pPr>
        <w:pStyle w:val="Style2"/>
        <w:widowControl/>
        <w:numPr>
          <w:ilvl w:val="0"/>
          <w:numId w:val="18"/>
        </w:numPr>
        <w:tabs>
          <w:tab w:val="left" w:pos="912"/>
        </w:tabs>
        <w:spacing w:line="240" w:lineRule="auto"/>
        <w:ind w:left="552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>обогащение опыта учебно-творческой музыкальной деятельности;</w:t>
      </w:r>
    </w:p>
    <w:p w:rsidR="000D1C08" w:rsidRPr="00F176F3" w:rsidRDefault="000D1C08" w:rsidP="000D1C08">
      <w:pPr>
        <w:pStyle w:val="Style2"/>
        <w:widowControl/>
        <w:numPr>
          <w:ilvl w:val="0"/>
          <w:numId w:val="18"/>
        </w:numPr>
        <w:tabs>
          <w:tab w:val="left" w:pos="912"/>
        </w:tabs>
        <w:spacing w:line="240" w:lineRule="auto"/>
        <w:ind w:left="552" w:firstLine="0"/>
        <w:rPr>
          <w:rStyle w:val="FontStyle11"/>
          <w:b w:val="0"/>
          <w:sz w:val="24"/>
          <w:szCs w:val="24"/>
        </w:rPr>
      </w:pPr>
      <w:r w:rsidRPr="00F176F3">
        <w:rPr>
          <w:rStyle w:val="FontStyle11"/>
          <w:b w:val="0"/>
          <w:sz w:val="24"/>
          <w:szCs w:val="24"/>
        </w:rPr>
        <w:t xml:space="preserve">воспитание </w:t>
      </w:r>
      <w:proofErr w:type="spellStart"/>
      <w:r w:rsidRPr="00F176F3">
        <w:rPr>
          <w:rStyle w:val="FontStyle11"/>
          <w:b w:val="0"/>
          <w:sz w:val="24"/>
          <w:szCs w:val="24"/>
        </w:rPr>
        <w:t>слушательской</w:t>
      </w:r>
      <w:proofErr w:type="spellEnd"/>
      <w:r w:rsidRPr="00F176F3">
        <w:rPr>
          <w:rStyle w:val="FontStyle11"/>
          <w:b w:val="0"/>
          <w:sz w:val="24"/>
          <w:szCs w:val="24"/>
        </w:rPr>
        <w:t xml:space="preserve"> и исполнительской культуры.</w:t>
      </w:r>
    </w:p>
    <w:p w:rsidR="000D1C08" w:rsidRDefault="000D1C08" w:rsidP="000D1C08">
      <w:pPr>
        <w:pStyle w:val="Style1"/>
        <w:widowControl/>
        <w:ind w:firstLine="547"/>
        <w:jc w:val="both"/>
        <w:rPr>
          <w:rFonts w:eastAsia="Times New Roman"/>
          <w:color w:val="000000"/>
        </w:rPr>
      </w:pPr>
      <w:r w:rsidRPr="00F176F3">
        <w:rPr>
          <w:rStyle w:val="FontStyle11"/>
          <w:b w:val="0"/>
          <w:sz w:val="24"/>
          <w:szCs w:val="24"/>
        </w:rPr>
        <w:t>Каждая из указанных содержательных линий находит свое воплощение в целевых уста</w:t>
      </w:r>
      <w:r w:rsidRPr="00F176F3">
        <w:rPr>
          <w:rStyle w:val="FontStyle11"/>
          <w:b w:val="0"/>
          <w:sz w:val="24"/>
          <w:szCs w:val="24"/>
        </w:rPr>
        <w:softHyphen/>
        <w:t>новках учебной программы и получает последовательное многоаспектное раскрытие в со</w:t>
      </w:r>
      <w:r w:rsidRPr="00F176F3">
        <w:rPr>
          <w:rStyle w:val="FontStyle11"/>
          <w:b w:val="0"/>
          <w:sz w:val="24"/>
          <w:szCs w:val="24"/>
        </w:rPr>
        <w:softHyphen/>
        <w:t>держании музыкального образования и требованиях</w:t>
      </w:r>
      <w:r>
        <w:rPr>
          <w:rStyle w:val="FontStyle11"/>
          <w:b w:val="0"/>
          <w:sz w:val="24"/>
          <w:szCs w:val="24"/>
        </w:rPr>
        <w:t xml:space="preserve"> к уровню подготовки учащихся 6 </w:t>
      </w:r>
      <w:r w:rsidRPr="00F176F3">
        <w:rPr>
          <w:rStyle w:val="FontStyle11"/>
          <w:b w:val="0"/>
          <w:sz w:val="24"/>
          <w:szCs w:val="24"/>
        </w:rPr>
        <w:t>клас</w:t>
      </w:r>
      <w:r w:rsidRPr="00F176F3">
        <w:rPr>
          <w:rStyle w:val="FontStyle11"/>
          <w:b w:val="0"/>
          <w:sz w:val="24"/>
          <w:szCs w:val="24"/>
        </w:rPr>
        <w:softHyphen/>
        <w:t>с</w:t>
      </w:r>
      <w:r>
        <w:rPr>
          <w:rStyle w:val="FontStyle11"/>
          <w:b w:val="0"/>
          <w:sz w:val="24"/>
          <w:szCs w:val="24"/>
        </w:rPr>
        <w:t>а.</w:t>
      </w:r>
    </w:p>
    <w:p w:rsidR="006914ED" w:rsidRPr="009F7F5D" w:rsidRDefault="009F7F5D" w:rsidP="009F7F5D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F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уроках подробно </w:t>
      </w:r>
      <w:proofErr w:type="gramStart"/>
      <w:r w:rsidRPr="009F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рассматривается</w:t>
      </w:r>
      <w:proofErr w:type="gramEnd"/>
      <w:r w:rsidRPr="009F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представляет собой музыкальный образ, как музыкальные жанры влияют на содержание музыкального произведения, что называть музыкальной формой – только ли разновидности музыкальной композиции – период, двух- и трехчастную формы, рондо, вариации, что такое музыкальная драматургия и чем она отличается от музыкальной композиции, как проявляет себя музыкальная драматургия в миниатюре и крупных музыкальных жанрах – опере, симфонии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914ED" w:rsidRDefault="006914ED" w:rsidP="000D1C08">
      <w:pPr>
        <w:pStyle w:val="a4"/>
        <w:spacing w:before="0" w:beforeAutospacing="0" w:after="0" w:afterAutospacing="0"/>
        <w:ind w:firstLine="360"/>
        <w:jc w:val="both"/>
      </w:pPr>
      <w:r>
        <w:t xml:space="preserve"> Подробно рассматривается тема«музыкальная форма».</w:t>
      </w:r>
      <w:r w:rsidRPr="006914ED">
        <w:t xml:space="preserve"> «Сюжеты» и «герои» музыкальной формы. «Художественная форма — это ставшее зримым содержание». От целого к деталям. Понятие музыкальной композиции, особенности драматургии и музыкальной композиции. Двухчастная и </w:t>
      </w:r>
      <w:proofErr w:type="gramStart"/>
      <w:r w:rsidRPr="006914ED">
        <w:t>трехчастная</w:t>
      </w:r>
      <w:proofErr w:type="gramEnd"/>
      <w:r w:rsidRPr="006914ED">
        <w:t xml:space="preserve"> формы. Многомерность образа в форме рондо. Вариации. </w:t>
      </w:r>
      <w:proofErr w:type="gramStart"/>
      <w:r w:rsidRPr="006914ED">
        <w:t>Сонатно-симфоническая форма (сонаты, симфонии, концерты, инструментальные ансамбли (трио, квартеты, квинтеты).</w:t>
      </w:r>
      <w:proofErr w:type="gramEnd"/>
      <w:r w:rsidRPr="006914ED">
        <w:t xml:space="preserve"> Музыка в развитии. Музыкальная драматургия как взаимосвязь музыкальных образов. Движение образов и персонажей в оперной драматургии. Развитие музыкальных тем в симфонической драматургии.  </w:t>
      </w:r>
    </w:p>
    <w:p w:rsidR="00795812" w:rsidRDefault="00075C03" w:rsidP="000D1C08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12D4A">
        <w:rPr>
          <w:rFonts w:ascii="Times New Roman" w:hAnsi="Times New Roman" w:cs="Times New Roman"/>
          <w:sz w:val="24"/>
          <w:szCs w:val="24"/>
        </w:rPr>
        <w:t xml:space="preserve">В уроки включены проблемно-творческие задания, предлагается ассоциативный ряд художественных произведений, созвучный данному фрагменту (произведению). </w:t>
      </w:r>
      <w:r w:rsidRPr="00132A7A">
        <w:rPr>
          <w:rFonts w:ascii="Times New Roman" w:hAnsi="Times New Roman" w:cs="Times New Roman"/>
          <w:sz w:val="24"/>
          <w:szCs w:val="24"/>
        </w:rPr>
        <w:t>Музыкальный материал программы</w:t>
      </w:r>
      <w:r w:rsidRPr="00C12D4A">
        <w:rPr>
          <w:rFonts w:ascii="Times New Roman" w:hAnsi="Times New Roman" w:cs="Times New Roman"/>
          <w:sz w:val="24"/>
          <w:szCs w:val="24"/>
        </w:rPr>
        <w:t>составляют: произведения академических жанров – инструментальные пьесы, романсы, хоровая музыка, а также многочисленный песенный реперт</w:t>
      </w:r>
      <w:r w:rsidR="00132A7A">
        <w:rPr>
          <w:rFonts w:ascii="Times New Roman" w:hAnsi="Times New Roman" w:cs="Times New Roman"/>
          <w:sz w:val="24"/>
          <w:szCs w:val="24"/>
        </w:rPr>
        <w:t xml:space="preserve">уар, состоящий из </w:t>
      </w:r>
      <w:r w:rsidRPr="00C12D4A">
        <w:rPr>
          <w:rFonts w:ascii="Times New Roman" w:hAnsi="Times New Roman" w:cs="Times New Roman"/>
          <w:sz w:val="24"/>
          <w:szCs w:val="24"/>
        </w:rPr>
        <w:t xml:space="preserve"> вокальных обработок классических вокальных и инструментальных произведений, произведений хоровой музыки, популярных детских песен, музыка кино, современная популярная музыка. Возрастает удельный вес музыкальных произведений крупных форм – опер, балетов, симфоний, инструментальных концертов, ораторий, способных во всей полноте и разнообразии выразить идею единства формы и содержания в музыке.</w:t>
      </w:r>
    </w:p>
    <w:p w:rsidR="00CB3779" w:rsidRDefault="00CB3779" w:rsidP="00CB3779">
      <w:pPr>
        <w:pStyle w:val="Style7"/>
        <w:widowControl/>
        <w:spacing w:line="240" w:lineRule="auto"/>
        <w:ind w:firstLine="355"/>
        <w:rPr>
          <w:rFonts w:eastAsia="Times New Roman"/>
        </w:rPr>
      </w:pPr>
      <w:r w:rsidRPr="007779E4">
        <w:rPr>
          <w:rFonts w:eastAsia="Times New Roman"/>
        </w:rPr>
        <w:t>Выполнение творческих заданий предполагает анализ музыки, что заставляет ребят вслушиваться в произведение, следить за изменением звучания и развитием музыкального образа, осознавать свои впечатления и делать выводы.</w:t>
      </w:r>
    </w:p>
    <w:p w:rsidR="00CB3779" w:rsidRDefault="00CB3779" w:rsidP="00CB3779">
      <w:pPr>
        <w:pStyle w:val="Style7"/>
        <w:widowControl/>
        <w:spacing w:line="240" w:lineRule="auto"/>
        <w:ind w:firstLine="355"/>
        <w:rPr>
          <w:rFonts w:eastAsia="Times New Roman"/>
        </w:rPr>
      </w:pPr>
      <w:proofErr w:type="gramStart"/>
      <w:r w:rsidRPr="007779E4">
        <w:rPr>
          <w:rFonts w:eastAsia="Times New Roman"/>
        </w:rPr>
        <w:lastRenderedPageBreak/>
        <w:t>Для формирования эмоциональной отзывчивости и представлений о выразительности языка музыки используется метод сравнения разнохарактерных и схожих произведений, сопоставительный анализ одного и того же произведения при умышленном изменении музыкального образа (использование, например, вместо мажорного минорный лад, вместо пунктирного ритма равные длительности, вместо быстрого темпа медленный и т.п.).</w:t>
      </w:r>
      <w:proofErr w:type="gramEnd"/>
    </w:p>
    <w:p w:rsidR="00CB3779" w:rsidRPr="00C45E23" w:rsidRDefault="00CB3779" w:rsidP="00CB3779">
      <w:pPr>
        <w:pStyle w:val="Style7"/>
        <w:widowControl/>
        <w:spacing w:line="240" w:lineRule="auto"/>
        <w:ind w:firstLine="355"/>
        <w:rPr>
          <w:bCs/>
        </w:rPr>
      </w:pPr>
      <w:r w:rsidRPr="007779E4">
        <w:rPr>
          <w:rFonts w:eastAsia="Times New Roman"/>
        </w:rPr>
        <w:t>Уроки предполагают широкое творческое использование учителем разнообразного музыкального и теоретического материала (интересные очерки и рассказы о жизни композиторов, исполнителей, письма, отзывы, уникальные факты, подтверждающие силу и значимость влияния музыки на человека, а через него – на жизнь, традиционные примеры мировой музыкальной классики).</w:t>
      </w:r>
    </w:p>
    <w:p w:rsidR="00F60652" w:rsidRPr="00761785" w:rsidRDefault="00CB3779" w:rsidP="0076178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  Поэтому на уроках музыки обучающиеся продолжают знакомиться с интересными фактами из жизни выдающихся музыкантов, </w:t>
      </w:r>
      <w:r w:rsidRPr="00603944">
        <w:rPr>
          <w:rStyle w:val="FontStyle11"/>
          <w:b w:val="0"/>
          <w:sz w:val="24"/>
          <w:szCs w:val="24"/>
        </w:rPr>
        <w:t>а также оригинальны</w:t>
      </w:r>
      <w:r>
        <w:rPr>
          <w:rStyle w:val="FontStyle11"/>
          <w:b w:val="0"/>
          <w:sz w:val="24"/>
          <w:szCs w:val="24"/>
        </w:rPr>
        <w:t>ми нотными</w:t>
      </w:r>
      <w:r w:rsidRPr="00603944">
        <w:rPr>
          <w:rStyle w:val="FontStyle11"/>
          <w:b w:val="0"/>
          <w:sz w:val="24"/>
          <w:szCs w:val="24"/>
        </w:rPr>
        <w:t xml:space="preserve"> произведения</w:t>
      </w:r>
      <w:r>
        <w:rPr>
          <w:rStyle w:val="FontStyle11"/>
          <w:b w:val="0"/>
          <w:sz w:val="24"/>
          <w:szCs w:val="24"/>
        </w:rPr>
        <w:t>ми, от</w:t>
      </w:r>
      <w:r>
        <w:rPr>
          <w:rStyle w:val="FontStyle11"/>
          <w:b w:val="0"/>
          <w:sz w:val="24"/>
          <w:szCs w:val="24"/>
        </w:rPr>
        <w:softHyphen/>
        <w:t>личающими</w:t>
      </w:r>
      <w:r w:rsidRPr="00603944">
        <w:rPr>
          <w:rStyle w:val="FontStyle11"/>
          <w:b w:val="0"/>
          <w:sz w:val="24"/>
          <w:szCs w:val="24"/>
        </w:rPr>
        <w:t xml:space="preserve"> музыкально-песенный (вокальный) и </w:t>
      </w:r>
      <w:proofErr w:type="spellStart"/>
      <w:r w:rsidRPr="00603944">
        <w:rPr>
          <w:rStyle w:val="FontStyle11"/>
          <w:b w:val="0"/>
          <w:sz w:val="24"/>
          <w:szCs w:val="24"/>
        </w:rPr>
        <w:t>музыкально-слушательс</w:t>
      </w:r>
      <w:r w:rsidRPr="00603944">
        <w:rPr>
          <w:rStyle w:val="FontStyle11"/>
          <w:b w:val="0"/>
          <w:sz w:val="24"/>
          <w:szCs w:val="24"/>
        </w:rPr>
        <w:softHyphen/>
        <w:t>кий</w:t>
      </w:r>
      <w:proofErr w:type="spellEnd"/>
      <w:r w:rsidRPr="00603944">
        <w:rPr>
          <w:rStyle w:val="FontStyle11"/>
          <w:b w:val="0"/>
          <w:sz w:val="24"/>
          <w:szCs w:val="24"/>
        </w:rPr>
        <w:t xml:space="preserve"> репертуар новизно</w:t>
      </w:r>
      <w:r>
        <w:rPr>
          <w:rStyle w:val="FontStyle11"/>
          <w:b w:val="0"/>
          <w:sz w:val="24"/>
          <w:szCs w:val="24"/>
        </w:rPr>
        <w:t>й, свежестью.</w:t>
      </w:r>
    </w:p>
    <w:p w:rsidR="00F60652" w:rsidRPr="00F60652" w:rsidRDefault="00F60652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751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года</w:t>
      </w:r>
      <w:r w:rsidRPr="00F606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 «СОДЕРЖАНИЕ И ФОРМА В МУЗЫКЕ»</w:t>
      </w:r>
    </w:p>
    <w:p w:rsidR="00B24943" w:rsidRPr="00B24943" w:rsidRDefault="00F60652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1.О единстве содержания и формы в художественном произведении</w:t>
      </w:r>
      <w:r w:rsidR="00B24943" w:rsidRPr="00B2494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(1 ч)</w:t>
      </w: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Постановка проблемы, связанной с изучением главной темы года. Воплощение глубинной сущности явлений в произведениях искусства — важнейший критерий </w:t>
      </w:r>
      <w:proofErr w:type="spell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подлинного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т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ворче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ства</w:t>
      </w:r>
      <w:proofErr w:type="spellEnd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Что составляет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магическую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единственность»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замысла и его воплощения.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Художественный материал</w:t>
      </w:r>
      <w:proofErr w:type="gram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:</w:t>
      </w:r>
      <w:r w:rsidR="00300F82"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Ж</w:t>
      </w:r>
      <w:proofErr w:type="gramEnd"/>
      <w:r w:rsidR="00300F82"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во п и с ь</w:t>
      </w:r>
      <w:r w:rsidR="00300F82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="00300F82"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И. Репин, И. Айвазовский. Пушкин у моря.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Ф. Тютчев. Не то, что мните вы, природа...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А. Вивальди. Лето. III часть. Из цикла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Четыре концерта для скрипки с оркестром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Времена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года» 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Песенный репертуар:Ю. Шевчук.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Что такое осень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215B73" w:rsidRPr="00215B73" w:rsidRDefault="00F60652" w:rsidP="00F606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первая. СОДЕРЖАНИЕ В МУЗЫКЕ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(3 ч.)</w:t>
      </w:r>
    </w:p>
    <w:p w:rsidR="00B24943" w:rsidRPr="00761785" w:rsidRDefault="00F60652" w:rsidP="0076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2.Музыку трудно объяснить словами</w:t>
      </w:r>
      <w:r w:rsidR="00B24943" w:rsidRPr="00B2494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 xml:space="preserve"> (1 ч)</w:t>
      </w:r>
      <w:r w:rsidR="00B24943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24943"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Почему музыку трудно объяснить словами.Способность музыки выражать без слов чувства человека, его внутренний мир.</w:t>
      </w:r>
    </w:p>
    <w:p w:rsidR="00B24943" w:rsidRPr="00B24943" w:rsidRDefault="00B24943" w:rsidP="00B249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материал:Ш. </w:t>
      </w:r>
      <w:proofErr w:type="spell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Азнавур</w:t>
      </w:r>
      <w:proofErr w:type="spellEnd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Вечная любовь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(слушание);Я. </w:t>
      </w:r>
      <w:proofErr w:type="spell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Дубравин</w:t>
      </w:r>
      <w:proofErr w:type="spellEnd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М. </w:t>
      </w:r>
      <w:proofErr w:type="spellStart"/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Пляцковского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>Когда играет музыкант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B249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3474F8" w:rsidRDefault="003474F8" w:rsidP="003474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F60652" w:rsidRPr="003474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чем состоит сущность музыкального содержания</w:t>
      </w:r>
      <w:r w:rsidR="00B24943" w:rsidRPr="003474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(2)</w:t>
      </w:r>
      <w:r w:rsidR="00F60652" w:rsidRPr="003474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474F8" w:rsidRPr="003474F8" w:rsidRDefault="003474F8" w:rsidP="003474F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1. 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Особенности воплощения содержания в литературе, изобразительном искусстве, музы-</w:t>
      </w:r>
    </w:p>
    <w:p w:rsidR="003474F8" w:rsidRPr="003474F8" w:rsidRDefault="003474F8" w:rsidP="003474F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ке</w:t>
      </w:r>
      <w:proofErr w:type="spellEnd"/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«Загадки»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содержания в художественном произведении. Роль деталей в искусстве.</w:t>
      </w:r>
    </w:p>
    <w:p w:rsidR="003474F8" w:rsidRPr="003474F8" w:rsidRDefault="003474F8" w:rsidP="003474F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Художественный материал</w:t>
      </w:r>
      <w:proofErr w:type="gramStart"/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:Ж</w:t>
      </w:r>
      <w:proofErr w:type="gramEnd"/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в о п и с ь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дельПьомбо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Несение креста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3474F8" w:rsidRPr="003474F8" w:rsidRDefault="003474F8" w:rsidP="003474F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Т. Альбинони. Адажио (слушание).</w:t>
      </w:r>
    </w:p>
    <w:p w:rsidR="003474F8" w:rsidRPr="003474F8" w:rsidRDefault="003474F8" w:rsidP="003474F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Песенный репертуар: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Ю. 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Мигуля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Быть человеком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3474F8" w:rsidRPr="003474F8" w:rsidRDefault="003474F8" w:rsidP="003474F8">
      <w:pPr>
        <w:pStyle w:val="ad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Обобщение важнейшее свойство музыкального содержания (на примере I части</w:t>
      </w:r>
      <w:proofErr w:type="gramEnd"/>
    </w:p>
    <w:p w:rsidR="003474F8" w:rsidRPr="003474F8" w:rsidRDefault="003474F8" w:rsidP="003474F8">
      <w:pPr>
        <w:pStyle w:val="ad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Лунной сонаты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Л. Бетховена).</w:t>
      </w:r>
      <w:proofErr w:type="gramEnd"/>
    </w:p>
    <w:p w:rsidR="003474F8" w:rsidRPr="00300F82" w:rsidRDefault="003474F8" w:rsidP="00300F82">
      <w:pPr>
        <w:pStyle w:val="ad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</w:t>
      </w:r>
      <w:r w:rsidRPr="00300F82">
        <w:rPr>
          <w:rFonts w:ascii="Times New Roman" w:eastAsia="SchoolBookSanPin" w:hAnsi="Times New Roman" w:cs="Times New Roman"/>
          <w:bCs/>
          <w:iCs/>
          <w:sz w:val="24"/>
          <w:szCs w:val="24"/>
        </w:rPr>
        <w:t>Л. Бетховен. Соната № 14 для фортепиано. I часть (слушание);</w:t>
      </w:r>
    </w:p>
    <w:p w:rsidR="003474F8" w:rsidRPr="003474F8" w:rsidRDefault="003474F8" w:rsidP="003474F8">
      <w:pPr>
        <w:pStyle w:val="ad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Л. Бетховен, русский текст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Э. Александровой «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>Дружба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474F8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B24943" w:rsidRDefault="00C70D22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КАКИМ БЫВАЕТ МУЗЫКАЛЬНОЕ СОДЕРЖАНИЕ (4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C70D22" w:rsidRDefault="00F60652" w:rsidP="00C70D22">
      <w:pPr>
        <w:autoSpaceDE w:val="0"/>
        <w:autoSpaceDN w:val="0"/>
        <w:adjustRightInd w:val="0"/>
        <w:spacing w:after="0" w:line="240" w:lineRule="auto"/>
        <w:rPr>
          <w:rFonts w:eastAsia="SchoolBookSanPin" w:cs="SchoolBookSanPin"/>
          <w:b/>
          <w:bCs/>
          <w:i/>
          <w:iCs/>
          <w:sz w:val="19"/>
          <w:szCs w:val="19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4.Музыка, которую можно объяснить словами</w:t>
      </w:r>
      <w:r w:rsidR="00C70D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(1)</w:t>
      </w: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70D22" w:rsidRPr="004249D4" w:rsidRDefault="00C70D22" w:rsidP="00C70D2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Воплощение содержания в произведенияхпрограммной музыки. </w:t>
      </w:r>
      <w:proofErr w:type="spellStart"/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Программностьобоб</w:t>
      </w:r>
      <w:proofErr w:type="spellEnd"/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C70D22" w:rsidRPr="004249D4" w:rsidRDefault="00C70D22" w:rsidP="00C70D2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proofErr w:type="gramStart"/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щающего</w:t>
      </w:r>
      <w:proofErr w:type="spellEnd"/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характера (на примере концерта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«Зима»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цикла 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Четыре концерта для</w:t>
      </w:r>
      <w:proofErr w:type="gramEnd"/>
    </w:p>
    <w:p w:rsidR="00C70D22" w:rsidRPr="004249D4" w:rsidRDefault="00C70D22" w:rsidP="00C70D2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скрипки с оркестром 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Времена 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года» 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А. Вивальди).</w:t>
      </w:r>
    </w:p>
    <w:p w:rsidR="00C70D22" w:rsidRPr="004249D4" w:rsidRDefault="00C70D22" w:rsidP="00C70D2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материал:А. Вивальди. Зима. I часть. Из цикла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Четыре концерта для скрипки с оркестром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Времена 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года» 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(слушание);</w:t>
      </w:r>
    </w:p>
    <w:p w:rsidR="00F60652" w:rsidRPr="004249D4" w:rsidRDefault="00C70D22" w:rsidP="004249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Е. </w:t>
      </w:r>
      <w:proofErr w:type="spellStart"/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Подгайи</w:t>
      </w:r>
      <w:proofErr w:type="spellEnd"/>
      <w:r w:rsidR="00A14FF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Осенний вокализ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  <w:r w:rsidR="004249D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9C1BEA" w:rsidRPr="009C1BEA" w:rsidRDefault="00F60652" w:rsidP="009C1B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5.Ноябрьский образ в пьесе П. Чайковского</w:t>
      </w:r>
      <w:r w:rsidR="009C1BEA" w:rsidRPr="009C1BEA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(1 ч)</w:t>
      </w:r>
      <w:r w:rsidR="009C1BEA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Свойство </w:t>
      </w:r>
      <w:proofErr w:type="spell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программности</w:t>
      </w:r>
      <w:proofErr w:type="spell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— расширять и углублять музыкальное содержание.</w:t>
      </w:r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Соотнесение образов поэтического и музыкального произведений (на примере </w:t>
      </w:r>
      <w:proofErr w:type="spell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стихо</w:t>
      </w:r>
      <w:proofErr w:type="spell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  <w:proofErr w:type="gramEnd"/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творения Н. Некрасова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«Тройка»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пьесыП. Чайковского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На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тройке»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</w:t>
      </w:r>
      <w:proofErr w:type="spell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фортепиан</w:t>
      </w:r>
      <w:proofErr w:type="spell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proofErr w:type="gram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ного</w:t>
      </w:r>
      <w:proofErr w:type="spell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цикла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Времена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года»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П. Чайковского).</w:t>
      </w:r>
      <w:proofErr w:type="gramEnd"/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Художественный материал:</w:t>
      </w:r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Н. Некрасов. Тройка (фрагмент).</w:t>
      </w:r>
    </w:p>
    <w:p w:rsidR="009C1BEA" w:rsidRPr="009C1BEA" w:rsidRDefault="009C1BEA" w:rsidP="009C1BE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 xml:space="preserve">М уз ы </w:t>
      </w:r>
      <w:proofErr w:type="gram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к</w:t>
      </w:r>
      <w:proofErr w:type="gramEnd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П. Чайковский. Ноябрь. На тройке. Из фортепианного цикла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Времена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года» 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(слушание).</w:t>
      </w:r>
    </w:p>
    <w:p w:rsidR="00313D49" w:rsidRDefault="009C1BEA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Песенный репертуар:</w:t>
      </w:r>
      <w:r w:rsidR="00A14FF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А. Ермолов, стихи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А. </w:t>
      </w:r>
      <w:proofErr w:type="spellStart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Бочковской</w:t>
      </w:r>
      <w:proofErr w:type="spellEnd"/>
      <w:r w:rsidR="00A14FF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proofErr w:type="spellStart"/>
      <w:r w:rsidRPr="009C1BEA">
        <w:rPr>
          <w:rFonts w:ascii="Times New Roman" w:eastAsia="SchoolBookSanPin" w:hAnsi="Times New Roman" w:cs="Times New Roman"/>
          <w:bCs/>
          <w:iCs/>
          <w:sz w:val="24"/>
          <w:szCs w:val="24"/>
        </w:rPr>
        <w:t>Осеннийблюз</w:t>
      </w:r>
      <w:proofErr w:type="spellEnd"/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</w:p>
    <w:p w:rsidR="00BA58DC" w:rsidRPr="00313D49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="00F60652" w:rsidRPr="00313D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Восточная тема у Н. Римского-Корсакова: «Шехеразада»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F60652" w:rsidRPr="00313D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13D49" w:rsidRPr="00306344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13D49">
        <w:rPr>
          <w:rFonts w:ascii="Times New Roman" w:eastAsia="SchoolBookSanPin" w:hAnsi="Times New Roman" w:cs="Times New Roman"/>
          <w:bCs/>
          <w:iCs/>
          <w:sz w:val="24"/>
          <w:szCs w:val="24"/>
        </w:rPr>
        <w:t>Тема Востока в творчестве русских компози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торов. Воплощение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конкретизирующей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про-</w:t>
      </w:r>
    </w:p>
    <w:p w:rsidR="00313D49" w:rsidRPr="00306344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граммности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музыкальных образах, темах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,и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нтонациях (на примере I части из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симфони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313D49" w:rsidRPr="00306344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ческой сюиты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Шехеразада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Н. Римского-Корсакова).</w:t>
      </w:r>
    </w:p>
    <w:p w:rsidR="00313D49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материал:Н. Римский-Корсаков. Симфоническая сюита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Шехеразада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I часть (слушание);</w:t>
      </w:r>
    </w:p>
    <w:p w:rsidR="00313D49" w:rsidRPr="00306344" w:rsidRDefault="00313D49" w:rsidP="00313D4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М. Магомаев, стихи. А. Горохова. Шехеразада (пение)</w:t>
      </w:r>
      <w:r w:rsidR="00981A0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BA58DC" w:rsidRPr="0096277C" w:rsidRDefault="00BA58DC" w:rsidP="00BA58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Когда музыка не нуждается в словах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A58DC" w:rsidRPr="00306344" w:rsidRDefault="00BA58DC" w:rsidP="00BA58D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Осуществление музыкального содержанияв условиях отсутствия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литературной</w:t>
      </w:r>
      <w:proofErr w:type="gramEnd"/>
    </w:p>
    <w:p w:rsidR="00BA58DC" w:rsidRPr="00306344" w:rsidRDefault="00BA58DC" w:rsidP="00BA58D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программы. Коллективное обсуждениевопроса, связанного с воплощениеммузыкального образа Этюда ре-диез минорА. Скрябина (интерпретацияВ.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Горовица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</w:p>
    <w:p w:rsidR="00BA58DC" w:rsidRPr="00306344" w:rsidRDefault="00BA58DC" w:rsidP="00BA58D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материал:А. Скрябин. Этюд ре-диез минор, соч. 8 № 12(слушание);</w:t>
      </w:r>
    </w:p>
    <w:p w:rsidR="00855864" w:rsidRPr="0096277C" w:rsidRDefault="00BA58DC" w:rsidP="0085586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А. Варламов, стихи М. Лермонтова.Горные вершины (пение)</w:t>
      </w:r>
      <w:r w:rsidR="00981A0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855864" w:rsidRDefault="00855864" w:rsidP="0085586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 w:rsidRPr="00855864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МУЗЫКАЛЬНЫЙ ОБРАЗ (3 ч</w:t>
      </w:r>
      <w:r w:rsidR="00215B7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.</w:t>
      </w:r>
      <w:r w:rsidRPr="00855864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.Лирические образы в музыке</w:t>
      </w:r>
      <w:r w:rsidR="008558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558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55864" w:rsidRPr="00306344" w:rsidRDefault="00855864" w:rsidP="0085586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Воплощение содержания в художественныхпроизведениях малой и крупной формы</w:t>
      </w:r>
    </w:p>
    <w:p w:rsidR="00855864" w:rsidRDefault="00855864" w:rsidP="00AA367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(на примере картин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Юный нищий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Э.Мурильо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Триумф Цезаря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А.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Мантенья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). Связь между образамихудожественных произведений и формамиих воплощения. Выражение единого образав форме миниатюры.Особенности лирического художественногообраза. Мотивы печали и прощания в прелюдии соль-диез минор, соч. 32 № 12С. Рахманинова.</w:t>
      </w:r>
    </w:p>
    <w:p w:rsidR="00981A04" w:rsidRPr="00306344" w:rsidRDefault="00981A04" w:rsidP="00981A0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Художественный материал:Ж и в оп и с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ьЭ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.М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урильо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Юный нищий;А.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Мантенья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Триумф Цезаря;И. Левитан. Золотая осень.</w:t>
      </w:r>
    </w:p>
    <w:p w:rsidR="00981A04" w:rsidRPr="00306344" w:rsidRDefault="00981A04" w:rsidP="00981A0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По э з и яН. Рубцов. Журавли. Фрагмент.</w:t>
      </w:r>
    </w:p>
    <w:p w:rsidR="00981A04" w:rsidRPr="00306344" w:rsidRDefault="00981A04" w:rsidP="00981A0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аС. Рахманинов. Прелюдия соль-диез минор,соч. 32 № 12 (слушание).</w:t>
      </w:r>
    </w:p>
    <w:p w:rsidR="00981A04" w:rsidRPr="00AA3678" w:rsidRDefault="00981A04" w:rsidP="00AA367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Песенный репертуар:И.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Милютин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Е.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Долматовского.Лирическая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песенка. Из кинофильма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Сердца четырех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.Драматические образы в музыке</w:t>
      </w:r>
      <w:r w:rsidR="00AA36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AA36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Характерные особенности драматическихобразов в музыке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.к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онтраст образов, тем,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средств художественной выразительностив музыке драматического характера (на при-</w:t>
      </w:r>
      <w:proofErr w:type="gramEnd"/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мере вокальной баллады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Лесной царь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Ф. Шуберта).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материал:Ф. Шуберт, стихи И. В. Гёте. Лесной царь(слушание);</w:t>
      </w:r>
    </w:p>
    <w:p w:rsidR="005C62D3" w:rsidRPr="005C62D3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Г. Струве, стихи Л. Кондратенко. Матерямпогибших героев 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.Эпические образы в музыке</w:t>
      </w:r>
      <w:r w:rsidR="00AA36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AA36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Русские былины, песни, причитания как источники эпического содержания в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венном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произведении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Особенности экспонирования эпических образов в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музыкальном</w:t>
      </w:r>
      <w:proofErr w:type="gramEnd"/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искусстве (на примере Вступления к опер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е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Садко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Н. Римского-Корсакова).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Итоговое обобщение в рамках темы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образ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5C62D3" w:rsidRPr="00306344" w:rsidRDefault="005C62D3" w:rsidP="005C62D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материал:Н. Римский-Корсаков.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Окиан-море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синее.Вступление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к опере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Садко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5C62D3" w:rsidRPr="001E2681" w:rsidRDefault="005C62D3" w:rsidP="001E268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Г. Струве, стихи К.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Ибряева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Вечное детство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745505" w:rsidRPr="00745505" w:rsidRDefault="00745505" w:rsidP="00745505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 w:rsidRPr="00745505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О ЧЕМ «РАССКАЗЫВАЕТ» МУЗЫКАЛЬНЫЙ ЖАНР (4 ч</w:t>
      </w:r>
      <w:r w:rsidR="00215B7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.</w:t>
      </w:r>
      <w:r w:rsidRPr="00745505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)</w:t>
      </w:r>
    </w:p>
    <w:p w:rsidR="00B9715F" w:rsidRPr="00761785" w:rsidRDefault="0096277C" w:rsidP="0076178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.«Память жанра»</w:t>
      </w:r>
      <w:r w:rsidR="00745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45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9715F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Способность музыкальных жанров вызыватьопределенные образные представления(ассоциативность жанра). Использованиекомпозиторами ассоциативных жанровдля воплощения определенного содержания(на примере Полонеза ля-бемоль мажорФ.Шопена).</w:t>
      </w:r>
    </w:p>
    <w:p w:rsidR="00B9715F" w:rsidRPr="00306344" w:rsidRDefault="00B9715F" w:rsidP="00B9715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материал:Ф. Шопен. Полонез ля-бемоль мажор, соч. 53</w:t>
      </w:r>
    </w:p>
    <w:p w:rsidR="00B9715F" w:rsidRDefault="00B9715F" w:rsidP="00B9715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№6. Фрагмент (слушание);</w:t>
      </w:r>
    </w:p>
    <w:p w:rsidR="00B9715F" w:rsidRPr="00306344" w:rsidRDefault="00B9715F" w:rsidP="00B9715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Ты река ль, моя реченька. Русская народнаяпесня, обработка Л.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Лядовой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.Такие разные песни, танцы, марши</w:t>
      </w:r>
      <w:r w:rsidR="00745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(3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45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Взаимодействие и взаимообогащение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народных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профессиональных музыкальных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жанров. Воплощение народной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песенностив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произведениях композиторов-классиков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(на примере финала Симфонии № 4П. Чайковского).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>Музыкальный материал:П. Чайковский. Симфония № 4. IV часть.Фрагмент (слушание);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В. Берковский, С. Никитин, стихиМ.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Величанского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Под музыку Вивальди(пение)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DE0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Содержательность жанра марша. Общностьи отличие в маршах из балета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Щелкунчик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 xml:space="preserve">»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П. Чайковского и 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Аида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Дж. Верди.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материал:П. Чайковский. Марш. Из балета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Щелкун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ч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ик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 Дж. Верди. Марш. Из 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Аида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Никитин, стихиМ.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Величанского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Под музыку Вивальди(пение)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3.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Разнообразие вальсов. Череда сцен, действующих лиц, состояний в Большом вальсе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из</w:t>
      </w:r>
      <w:proofErr w:type="gramEnd"/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Евгений Онегин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П. Чайковского.Состояние мечтательной грусти в вальсе си</w:t>
      </w:r>
    </w:p>
    <w:p w:rsidR="00DE0DF2" w:rsidRPr="00306344" w:rsidRDefault="00DE0DF2" w:rsidP="00DE0DF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минор Ф.Шопена.Музыкальный материал:П. Чайковский. Вальс. Из 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ЕвгенийОнегин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(слушание);Ф. Шопен. Вальс си минор, соч. 69 № 2(слушание)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Никитин, стихиМ.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Величанского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Под музыку Вивальди(пение)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C522A3" w:rsidRPr="00C522A3" w:rsidRDefault="0096277C" w:rsidP="00C522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 w:rsidR="001E2681" w:rsidRPr="00DE0D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Итоговый урок по типу обобщающего</w:t>
      </w:r>
      <w:r w:rsidR="001E2681" w:rsidRPr="00DE0D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ч.).</w:t>
      </w:r>
      <w:r w:rsidR="001E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="001E2681"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пройденным произведениям за</w:t>
      </w:r>
      <w:r w:rsidR="001E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четверть. Пение произведений по</w:t>
      </w:r>
      <w:r w:rsidR="001E2681"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выбор</w:t>
      </w:r>
      <w:r w:rsidR="001E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1E2681"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 w:rsidR="001E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ся.</w:t>
      </w:r>
    </w:p>
    <w:p w:rsidR="00F60652" w:rsidRPr="00B24943" w:rsidRDefault="00F60652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вторая. ФОРМА В МУЗЫКЕ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.«Сюжеты» и «герои» музыкального произведения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Особенности воплощения художественногозамысла в различных видах искусства.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тафорический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смысл понятий сюжет и герой по отношению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музыкальному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произве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дению.Средства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выразительности как главные носители содержания и формы в музыке.</w:t>
      </w:r>
    </w:p>
    <w:p w:rsidR="0025649C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материал:Р. Вагнер. Антракт к III действию. Из опер</w:t>
      </w:r>
      <w:r w:rsidR="0012622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Лоэнгрин</w:t>
      </w:r>
      <w:proofErr w:type="spellEnd"/>
      <w:r>
        <w:rPr>
          <w:rFonts w:ascii="Cambria Math" w:eastAsia="SchoolBookSanPin" w:hAnsi="Cambria Math" w:cs="Cambria Math"/>
          <w:bCs/>
          <w:iCs/>
          <w:sz w:val="24"/>
          <w:szCs w:val="24"/>
        </w:rPr>
        <w:t xml:space="preserve">»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  <w:r w:rsidR="0012622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Е.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Крылатов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, стихи Н. Добронравова. Я верю только мачтам и мечтам (пение)</w:t>
      </w:r>
    </w:p>
    <w:p w:rsidR="0025649C" w:rsidRPr="0025649C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 w:rsidRPr="0025649C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ЧТО ТАКОЕ МУЗЫКАЛЬНАЯ ФОРМА (2 ч</w:t>
      </w:r>
      <w:r w:rsidR="00215B7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.</w:t>
      </w:r>
      <w:r w:rsidRPr="0025649C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.«Художественная форма — это ставшее зримым содержание»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1.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Понимание музыкальной формы в узкоми широком смысле.Единство содержания и формы — непременный закон искусства (на примере стихотворения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Сонет к форме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В. Брюсова). Связьтональности музыкального произведенияс его художественным замыслом, характером (на примере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Лакримоза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РеквиемаВ. А. Моцарта и Серенады Ф.Шуберта)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.Х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удожественный материал:П о э з и яВ. Брюсов. Сонет к форме.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Живо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с ь , а р х и т е к т у р а ,д е к о р а т и в н о - п р и к л а д н о е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и с к у с </w:t>
      </w:r>
      <w:proofErr w:type="spellStart"/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</w:t>
      </w:r>
      <w:proofErr w:type="spellEnd"/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т в о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: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Собор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Нотр-Дам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Париже;Микеланджело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Внутренний вид купола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собора св.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Петра;Братья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Лимбург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Крещение. Из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Роскошногочасослова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герцога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Беррийского;Микеланджело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Мадонна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Дони;О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У.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Пьюджин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Готический диван;</w:t>
      </w:r>
    </w:p>
    <w:p w:rsidR="0025649C" w:rsidRPr="00306344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Вид лестницы Библиотеки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Лауренциана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5649C" w:rsidRPr="007D7243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аВ. А.Моцарт. Реквием. Лакримоза (слушание); Ф. Шуберт. Серенада (слушание).</w:t>
      </w:r>
    </w:p>
    <w:p w:rsidR="0025649C" w:rsidRPr="007D7243" w:rsidRDefault="0025649C" w:rsidP="0025649C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Песенный репертуар: А.3ацепин, стихи Л. </w:t>
      </w:r>
      <w:proofErr w:type="spellStart"/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Дербенева</w:t>
      </w:r>
      <w:proofErr w:type="spellEnd"/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. Есть только миг. Из кинофильма «Земля Санникова» (пение).</w:t>
      </w:r>
    </w:p>
    <w:p w:rsidR="007D7243" w:rsidRPr="00306344" w:rsidRDefault="0025649C" w:rsidP="007D72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7D7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7D7243"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Особенности претворения </w:t>
      </w:r>
      <w:proofErr w:type="spellStart"/>
      <w:r w:rsidR="007D7243"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ладотональности</w:t>
      </w:r>
      <w:proofErr w:type="spellEnd"/>
      <w:r w:rsidR="007D7243"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Увертюре к опере «Свадьба Фигаро» В. А. Моцарта. </w:t>
      </w:r>
      <w:r w:rsidR="007D7243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Выражение мотива тоски и одиночествав пьесе </w:t>
      </w:r>
      <w:r w:rsidR="00E72A5B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="007D7243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Шарманщик</w:t>
      </w:r>
      <w:r w:rsidR="00E72A5B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="007D7243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вокального цикла</w:t>
      </w:r>
      <w:r w:rsidR="007D7243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="007D7243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Зимний путь</w:t>
      </w:r>
      <w:r w:rsidR="007D7243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="007D7243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Ф. Шуберта.</w:t>
      </w:r>
    </w:p>
    <w:p w:rsidR="007D7243" w:rsidRPr="00306344" w:rsidRDefault="007D7243" w:rsidP="007D72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материал:В. А.Моцарт. Увертюра к опере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СвадьбаФигаро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7D7243" w:rsidRPr="00306344" w:rsidRDefault="007D7243" w:rsidP="007D72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Ф. Шуберт. Шарманщик. Из вокальногоцикла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Зимний путь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</w:p>
    <w:p w:rsidR="007D7243" w:rsidRPr="00306344" w:rsidRDefault="007D7243" w:rsidP="007D7243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А. Рыбников, стихи Р. Тагора. Последняяпоэма (слушание)</w:t>
      </w:r>
      <w:r w:rsidR="00EF4B8E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EF4B8E" w:rsidRPr="007D7243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А.3ацепин, стихи Л. </w:t>
      </w:r>
      <w:proofErr w:type="spellStart"/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Дербенева</w:t>
      </w:r>
      <w:proofErr w:type="spellEnd"/>
      <w:r w:rsidRPr="007D7243">
        <w:rPr>
          <w:rFonts w:ascii="Times New Roman" w:eastAsia="SchoolBookSanPin" w:hAnsi="Times New Roman" w:cs="Times New Roman"/>
          <w:bCs/>
          <w:iCs/>
          <w:sz w:val="24"/>
          <w:szCs w:val="24"/>
        </w:rPr>
        <w:t>. Есть только миг. Из кинофильма «Земля Санникова» (пение).</w:t>
      </w:r>
    </w:p>
    <w:p w:rsidR="00F60652" w:rsidRPr="00EF4B8E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ВИДЫ МУЗЫКАЛЬНЫХ ФОРМ (7</w:t>
      </w:r>
      <w:r w:rsidRPr="00EF4B8E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 xml:space="preserve"> ч</w:t>
      </w:r>
      <w:r w:rsidR="00215B73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.</w:t>
      </w:r>
      <w:r w:rsidRPr="00EF4B8E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)</w:t>
      </w:r>
      <w:r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.Почему музыкальные формы бывают большими и малыми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Причины (источники) обращения композиторов к большим и малым формам (на при-</w:t>
      </w:r>
      <w:proofErr w:type="gramEnd"/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мере I части Симфонии № 5 Л. Бетховенаи пьесы </w:t>
      </w:r>
      <w:r w:rsidR="00585154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Игра воды</w:t>
      </w:r>
      <w:r w:rsidR="00585154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М. Равеля).</w:t>
      </w:r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Общее и индивидуальное в музыкальнойформе отдельно взятого произведения.</w:t>
      </w:r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материал:Л. Бетховен. Симфония № 5. I часть(слушание);</w:t>
      </w:r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Равель. Игра воды. Фрагмент (слушание);Л.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Дубравин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М.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Пляцковского</w:t>
      </w:r>
      <w:proofErr w:type="spellEnd"/>
    </w:p>
    <w:p w:rsidR="00EF4B8E" w:rsidRPr="00306344" w:rsidRDefault="00EF4B8E" w:rsidP="00EF4B8E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Снежинка 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.Музыкальный шедевр в шестнадцати тактах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E55E2B" w:rsidRPr="00306344" w:rsidRDefault="00E55E2B" w:rsidP="00E55E2B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Музыкальная форма период, особенностиее строения. Изысканность и лаконизм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E55E2B" w:rsidRPr="00306344" w:rsidRDefault="00E55E2B" w:rsidP="00E55E2B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зыкального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образа, воплощенного в формемузыкального периода (на примере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Прелю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  <w:proofErr w:type="gramEnd"/>
    </w:p>
    <w:p w:rsidR="00E55E2B" w:rsidRPr="00306344" w:rsidRDefault="00E55E2B" w:rsidP="00E55E2B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>дии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ля мажор Ф.Шопена)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.М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узыкальный материал:Ф. Шопен. Прелюдия ля мажор, соч. 28 № 7(слушание);С.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Баневич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Пусть будет радость в каждомдоме. Финал оперы </w:t>
      </w:r>
      <w:r w:rsidR="00585154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История Кая и Герды</w:t>
      </w:r>
      <w:r w:rsidR="00585154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</w:p>
    <w:p w:rsidR="00E55E2B" w:rsidRPr="00306344" w:rsidRDefault="00E55E2B" w:rsidP="00E55E2B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.О роли повторов в музыкальной форме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F75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F75D4" w:rsidRPr="00306344" w:rsidRDefault="00FF75D4" w:rsidP="00FF75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Композиционные повторы в искусстве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каквыражение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цельности, симметрии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устойчи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FF75D4" w:rsidRPr="00306344" w:rsidRDefault="00FF75D4" w:rsidP="00FF75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вой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завершенности.Репризность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как важная основа звуковойорганизации музыки (на примере Венгерского танца № 5 И. Брамса).</w:t>
      </w:r>
    </w:p>
    <w:p w:rsidR="00FF75D4" w:rsidRPr="00306344" w:rsidRDefault="00FF75D4" w:rsidP="00FF75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Художественный материалА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х и т е к т у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аСобор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Нотр-Дам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Париже.</w:t>
      </w:r>
    </w:p>
    <w:p w:rsidR="00FF75D4" w:rsidRDefault="000A7A4C" w:rsidP="00FF75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Поэзия: </w:t>
      </w:r>
      <w:r w:rsidR="00FF75D4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А. Фет. Свеж и душист твой роскошныйвенок...</w:t>
      </w:r>
    </w:p>
    <w:p w:rsidR="00FF75D4" w:rsidRPr="00306344" w:rsidRDefault="00FF75D4" w:rsidP="00FF75D4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 у з ы к аИ. Брамс. Венгерский танец № 5 (слушание)</w:t>
      </w:r>
      <w:r w:rsidR="00C86E3A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.Два напева в романсе М. Глинки «Венецианская ночь»: двухчастная форма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ч.)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Куплетно-песенные жанры в рамках двухчастной формы.</w:t>
      </w:r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Запев и припев — главные структурные единицы вокальной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двухчастности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(на примере</w:t>
      </w:r>
      <w:proofErr w:type="gramEnd"/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романса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Венецианская ночь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М. Глинки).Особенности производного контраста (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вопло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щение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двух граней одного художественногообраза).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Состояние душевного покоя,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радос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ти и очарования в звуках романса.</w:t>
      </w:r>
    </w:p>
    <w:p w:rsidR="00A61FE1" w:rsidRPr="00306344" w:rsidRDefault="00A61FE1" w:rsidP="00A61FE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материал:М. Глинка, стихи И. Козлова. Венецианская ночь (слушание, 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F60652" w:rsidRDefault="0096277C" w:rsidP="00F606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.«Ночная серенада» Пушкина — Глинки: трехчастная форма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(1ч.)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D3D2F" w:rsidRPr="00306344" w:rsidRDefault="003D3D2F" w:rsidP="003D3D2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Реализация музыкального образав трехчастной форме (на примере романса</w:t>
      </w:r>
      <w:proofErr w:type="gramEnd"/>
    </w:p>
    <w:p w:rsidR="003D3D2F" w:rsidRPr="00306344" w:rsidRDefault="003D3D2F" w:rsidP="003D3D2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Глинки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Я здесь,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Инезилья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..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).Производный контраст между разделами</w:t>
      </w:r>
    </w:p>
    <w:p w:rsidR="003D3D2F" w:rsidRPr="00306344" w:rsidRDefault="003D3D2F" w:rsidP="003D3D2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формы. Выразительная роль деталей.</w:t>
      </w:r>
    </w:p>
    <w:p w:rsidR="003D3D2F" w:rsidRPr="00306344" w:rsidRDefault="003D3D2F" w:rsidP="003D3D2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материал:М. Глинка, стихи А. Пушкина. Я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здесь,Инезилья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... (слушание);</w:t>
      </w:r>
    </w:p>
    <w:p w:rsidR="003D3D2F" w:rsidRPr="00306344" w:rsidRDefault="003D3D2F" w:rsidP="003D3D2F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А. Гречанинов, стихи народные. Призыввесны (пение)</w:t>
      </w:r>
    </w:p>
    <w:p w:rsidR="00761785" w:rsidRDefault="0096277C" w:rsidP="00F606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</w:t>
      </w:r>
      <w:r w:rsidR="00241C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920EF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Итоговый урок по типу обо</w:t>
      </w:r>
      <w:r w:rsidR="00B920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="00B920EF" w:rsidRPr="003D0A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щающего</w:t>
      </w:r>
      <w:r w:rsidR="00B92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ч.</w:t>
      </w:r>
      <w:r w:rsidR="00B920EF" w:rsidRPr="003D0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B920EF" w:rsidRPr="0025649C" w:rsidRDefault="00B920EF" w:rsidP="00F606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 обзор 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пройденным произведениям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четверть. Пение произведений по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ся.</w:t>
      </w:r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Музыкально-творческие задания размышления учащихся о музыке,  музыкальная викторина, </w:t>
      </w:r>
      <w:proofErr w:type="spellStart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взаимоопрос</w:t>
      </w:r>
      <w:proofErr w:type="spellEnd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вопросам составленными самими обучающимися),  </w:t>
      </w:r>
      <w:proofErr w:type="spellStart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самооценка, музыкально-исполнительская деятельность, хоровое  и сольное исполнение, музыкальная театрализация, музыкально-ритмическая деятельность.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.Многомерность образа: форма рондо</w:t>
      </w:r>
      <w:r w:rsidR="003D3D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 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D3D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Художественные особенности формы ронд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о(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на примере стихотворения В. Брюсова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Рондо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).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Роль рефрена и эпизодов в формемузыкального рондо. Сопоставление двух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содержательных планов в романсе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Спящаякняжна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А. Бородина.Многоплановость художественного образа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 рондо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Джульетта-девочка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балета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Ромео и Джульетта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 xml:space="preserve">»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С. Прокофьева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Художественный материал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:П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яВ. Брюсов. Рондо.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 у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ы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к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Бородин. Спящая княжна (слушание,участие в исполнении);</w:t>
      </w:r>
    </w:p>
    <w:p w:rsidR="00F05AD6" w:rsidRPr="00306344" w:rsidRDefault="00F05AD6" w:rsidP="00F05AD6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С. Прокофьев. Джульетта-девочка.Из балета </w:t>
      </w:r>
      <w:r w:rsidR="00130369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Ромео и Джульетта</w:t>
      </w:r>
      <w:r w:rsidR="00130369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</w:t>
      </w:r>
      <w:r w:rsidR="00863971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7B202C" w:rsidRDefault="0096277C" w:rsidP="00F606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  <w:r w:rsidR="003474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 Великой Отечественной войны в «Ленинградской» симфонии </w:t>
      </w:r>
    </w:p>
    <w:p w:rsidR="00F60652" w:rsidRPr="00B24943" w:rsidRDefault="00F60652" w:rsidP="00F606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Д. Шостаковича: вариации</w:t>
      </w:r>
      <w:r w:rsidR="008639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</w:t>
      </w:r>
      <w:r w:rsidR="00215B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639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63971" w:rsidRPr="00306344" w:rsidRDefault="00863971" w:rsidP="0086397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Реализация принципа повторности и развития в форме вариаций. Динамика образа</w:t>
      </w:r>
    </w:p>
    <w:p w:rsidR="00863971" w:rsidRPr="00306344" w:rsidRDefault="00863971" w:rsidP="0086397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Эпизоде нашествия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Ленинградской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симфонии Д. Шостаковича Обобщение по те-</w:t>
      </w:r>
    </w:p>
    <w:p w:rsidR="00863971" w:rsidRPr="00306344" w:rsidRDefault="00863971" w:rsidP="0086397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ме</w:t>
      </w:r>
      <w:proofErr w:type="spellEnd"/>
      <w:proofErr w:type="gramStart"/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орма в музыке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(обновление содержания в рамках известных форм, значимая</w:t>
      </w:r>
    </w:p>
    <w:p w:rsidR="00863971" w:rsidRPr="00306344" w:rsidRDefault="00863971" w:rsidP="0086397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роль повторности в процессе музыкальногоформообразования).</w:t>
      </w:r>
    </w:p>
    <w:p w:rsidR="00863971" w:rsidRPr="00306344" w:rsidRDefault="00863971" w:rsidP="0086397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Художественный материал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:П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 А. Ахматова. Первый дальнобойный в Ленинграде.</w:t>
      </w:r>
    </w:p>
    <w:p w:rsidR="00346602" w:rsidRPr="0096277C" w:rsidRDefault="00863971" w:rsidP="0034660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 у з ы к аД. Шостакович. Симфония № 7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Ленинг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р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адская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 Фрагмент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эпизод нашест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в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)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Песенный репертуар:В. Синявский, стихи В. Владимирова.Благодарим, солдаты, вас! (пение)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346602" w:rsidRPr="00346602" w:rsidRDefault="00346602" w:rsidP="0034660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>МУЗЫКАЛЬНАЯ ДРАМАТУРГИЯ (6</w:t>
      </w:r>
      <w:r w:rsidRPr="00346602">
        <w:rPr>
          <w:rFonts w:ascii="Times New Roman" w:eastAsia="SchoolBookSanPin" w:hAnsi="Times New Roman" w:cs="Times New Roman"/>
          <w:b/>
          <w:bCs/>
          <w:iCs/>
          <w:sz w:val="24"/>
          <w:szCs w:val="24"/>
        </w:rPr>
        <w:t xml:space="preserve"> ч)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.О связи музыкальной формы и музыкальной драматургии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46602" w:rsidRPr="00306344" w:rsidRDefault="00346602" w:rsidP="0034660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 чем состоит принципиальное отличие между музыкальной формой и музыкальной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дра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-</w:t>
      </w:r>
    </w:p>
    <w:p w:rsidR="006F473A" w:rsidRDefault="00346602" w:rsidP="006F473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матургией.Осуществление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драматургии в форме музыкального произведения (процесс — результат). Особенности взаимодействия статикии динамики в пьесе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Старый замок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фортепианного цикла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Картинки с выставки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М. Мусоргского.</w:t>
      </w:r>
    </w:p>
    <w:p w:rsidR="006F473A" w:rsidRPr="00306344" w:rsidRDefault="006F473A" w:rsidP="006F473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lastRenderedPageBreak/>
        <w:t xml:space="preserve">Ж и в о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с ьШкола П. дела Франческа. Вид идеальногогорода;А.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Альдорфер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Битва Александра.</w:t>
      </w:r>
    </w:p>
    <w:p w:rsidR="006F473A" w:rsidRPr="00306344" w:rsidRDefault="006F473A" w:rsidP="006F473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о э з и яТ.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Готье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Средневековье.</w:t>
      </w:r>
    </w:p>
    <w:p w:rsidR="006F473A" w:rsidRPr="00306344" w:rsidRDefault="006F473A" w:rsidP="006F473A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 у з ы к аМ. Мусоргский. Старый замок. Из фортепианного цикла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Картинки с выставки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</w:p>
    <w:p w:rsidR="00346602" w:rsidRPr="00306344" w:rsidRDefault="006F473A" w:rsidP="0034660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(слушание).Песенный репертуар:А. Пахмутова, стихи Р. Рождественского.Просьба (пение)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.Музыкальный порыв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92880" w:rsidRPr="00306344" w:rsidRDefault="00492880" w:rsidP="00492880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Порывы, мечты и фантазии в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Фантастических пьесах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Р.Шумана (на примере пьесы</w:t>
      </w:r>
      <w:proofErr w:type="gramEnd"/>
    </w:p>
    <w:p w:rsidR="00492880" w:rsidRPr="00306344" w:rsidRDefault="00492880" w:rsidP="00492880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Порыв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)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Рельеф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фон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драматургиипьесы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Порыв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, их взаимодействие.</w:t>
      </w:r>
    </w:p>
    <w:p w:rsidR="00492880" w:rsidRPr="00306344" w:rsidRDefault="00492880" w:rsidP="00492880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Сравнение пьес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Старый замок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М. Мусоргского и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Порыв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Р.Шумана с точки зрения различного воплощения музыкальной драматургии (статика и динамика).</w:t>
      </w:r>
    </w:p>
    <w:p w:rsidR="00492880" w:rsidRPr="00306344" w:rsidRDefault="00492880" w:rsidP="00492880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Музыкальный материал:Р. Шуман. Порыв. Из фортепианного цикла</w:t>
      </w:r>
    </w:p>
    <w:p w:rsidR="00492880" w:rsidRPr="00306344" w:rsidRDefault="002F36D4" w:rsidP="00492880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="00492880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Фантастические пьесы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="00492880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(слушание);</w:t>
      </w:r>
      <w:r w:rsidR="00492880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Ю. Антонов «</w:t>
      </w:r>
      <w:proofErr w:type="spellStart"/>
      <w:r w:rsidR="00492880">
        <w:rPr>
          <w:rFonts w:ascii="Times New Roman" w:eastAsia="SchoolBookSanPin" w:hAnsi="Times New Roman" w:cs="Times New Roman"/>
          <w:bCs/>
          <w:iCs/>
          <w:sz w:val="24"/>
          <w:szCs w:val="24"/>
        </w:rPr>
        <w:t>Туами</w:t>
      </w:r>
      <w:proofErr w:type="spellEnd"/>
      <w:r w:rsidR="00492880">
        <w:rPr>
          <w:rFonts w:ascii="Times New Roman" w:eastAsia="SchoolBookSanPin" w:hAnsi="Times New Roman" w:cs="Times New Roman"/>
          <w:bCs/>
          <w:iCs/>
          <w:sz w:val="24"/>
          <w:szCs w:val="24"/>
        </w:rPr>
        <w:t>» (пение).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.Развитие образов и персонажей в оперной драматургии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C773D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Особенности оперной драматургии (развитиеобразов и персонажей)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.Т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рансформация музыкального образа в опере М. Глинки </w:t>
      </w:r>
      <w:r w:rsidR="002F36D4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Жизнь за царя</w:t>
      </w:r>
      <w:r w:rsidR="002F36D4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(на примересравнения образа поляков в Сцене польскогобала (II действие) и в Сцене в лесу (IV действие).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материал:М. Глинка. Мазурка. Из 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Жизн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ь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за цар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я»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Фрагмент (слушание);М. Глинка. Хор поляков из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Сцены в лесу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.Из оперы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Жизнь за царя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Фрагмент(слушание);Г.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Комраков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В. Рябцева. 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Вечныйогонь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.Диалог искусств: «Слово о полку Игореве» и опера «Князь Игорь»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C773D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Воплощение эпического содержания в опереА. Бородина </w:t>
      </w:r>
      <w:r w:rsidR="002F36D4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Князь Игорь</w:t>
      </w:r>
      <w:r w:rsidR="002F36D4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Противопоставление двух образных сферкак основа композиционного строения оперы. Роль хоровых сцен в оперном спектакле.Многогранные характеристики музыкальных образов (ария князя Игоря, ария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ханаКончака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). Родство музыкальных тем в ариикнязя Игоря и в плаче Ярославны (проявление арочной драматургии). Обобщение по теме </w:t>
      </w:r>
      <w:r w:rsidR="002F36D4"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Оперная драматургия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материал:А. Бородин. Опера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Князь Игорь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. Фрагменты: Хор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Слава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Интродукции; хор бояр</w:t>
      </w:r>
      <w:proofErr w:type="gramStart"/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М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ужайся, княгин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>я»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I действия; хор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Улетай на крыльях ветра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II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действия;ария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князя Игоря из II действия; ария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ханаКончака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из II действия; плач Ярославныиз IV действия (слушание);С. Соснин, стихи Я.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Серпина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Родина(пение);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Б.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Алексеенко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стихи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Г.Новоселова.Подарок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Родины (пение);М. Таривердиев, стихи Р. Рождественского.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Песня о далекой Родине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 Из телефильма</w:t>
      </w:r>
    </w:p>
    <w:p w:rsidR="00695A58" w:rsidRPr="00306344" w:rsidRDefault="00695A58" w:rsidP="00695A58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Семнадцать мгновений весны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B24943" w:rsidRDefault="0096277C" w:rsidP="00F6065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.Развитие музыкальных тем в симфонической драматургии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C773D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C5221" w:rsidRPr="00306344" w:rsidRDefault="00BC5221" w:rsidP="00BC522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Главные особенности симфоническо</w:t>
      </w:r>
      <w:r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й 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драматургии (последовательность,сочетание, развитие музыкальныхтем).Строение симфонического цикла. Музыкальная тема как главный носитель идеи,мысли, содержания произведения. Знакомство с формой </w:t>
      </w:r>
      <w:proofErr w:type="gram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сонатного</w:t>
      </w:r>
      <w:proofErr w:type="gram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аллегро. Реализация сонатной формы в финале Симфонии№41 В.А.Моцарта.Взаимодействие гомофонно-гармоническойи полифонической форм письма. Роль кодыкак смыслового итога произведения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 xml:space="preserve"> 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Юпитер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, воплощающего идею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грандиозного синтеза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BC5221" w:rsidRPr="00306344" w:rsidRDefault="00BC5221" w:rsidP="00BC522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Музыкальный материал:В. А.Моцарт. Симфония № 41 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Юпитер</w:t>
      </w:r>
      <w:r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.IV часть (слушание);</w:t>
      </w:r>
    </w:p>
    <w:p w:rsidR="00BC5221" w:rsidRPr="00306344" w:rsidRDefault="00BC5221" w:rsidP="00BC5221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В. А. Моцарт, русский текст К. </w:t>
      </w:r>
      <w:proofErr w:type="spellStart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Алемасовой</w:t>
      </w:r>
      <w:proofErr w:type="spellEnd"/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«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Светлый день</w:t>
      </w:r>
      <w:r w:rsidR="002F36D4">
        <w:rPr>
          <w:rFonts w:ascii="Times New Roman" w:eastAsia="SchoolBookSanPin" w:hAnsi="Times New Roman" w:cs="Times New Roman"/>
          <w:bCs/>
          <w:iCs/>
          <w:sz w:val="24"/>
          <w:szCs w:val="24"/>
        </w:rPr>
        <w:t>»</w:t>
      </w:r>
      <w:r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(пение)</w:t>
      </w:r>
    </w:p>
    <w:p w:rsidR="00F60652" w:rsidRPr="00300F82" w:rsidRDefault="0096277C" w:rsidP="00300F82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F6065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.Формула красоты</w:t>
      </w:r>
      <w:r w:rsidR="00C77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(1ч)</w:t>
      </w:r>
      <w:r w:rsidR="00C773D2" w:rsidRPr="00B24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52312A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Итоговое обобщение темы</w:t>
      </w:r>
      <w:r w:rsidR="0052312A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«</w:t>
      </w:r>
      <w:r w:rsidR="0052312A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>Содержаниеи форма</w:t>
      </w:r>
      <w:r w:rsidR="0052312A">
        <w:rPr>
          <w:rFonts w:ascii="Cambria Math" w:eastAsia="SchoolBookSanPin" w:hAnsi="Cambria Math" w:cs="Cambria Math"/>
          <w:bCs/>
          <w:iCs/>
          <w:sz w:val="24"/>
          <w:szCs w:val="24"/>
        </w:rPr>
        <w:t>»</w:t>
      </w:r>
      <w:r w:rsidR="0052312A" w:rsidRPr="00306344">
        <w:rPr>
          <w:rFonts w:ascii="Times New Roman" w:eastAsia="SchoolBookSanPin" w:hAnsi="Times New Roman" w:cs="Times New Roman"/>
          <w:bCs/>
          <w:iCs/>
          <w:sz w:val="24"/>
          <w:szCs w:val="24"/>
        </w:rPr>
        <w:t xml:space="preserve"> в музыке.Обсуждение главных выводов, отражающихнеразрывную взаимосвязь содержанияи формы</w:t>
      </w:r>
      <w:r w:rsidR="0052312A">
        <w:rPr>
          <w:rFonts w:ascii="Times New Roman" w:eastAsia="SchoolBookSanPin" w:hAnsi="Times New Roman" w:cs="Times New Roman"/>
          <w:bCs/>
          <w:iCs/>
          <w:sz w:val="24"/>
          <w:szCs w:val="24"/>
        </w:rPr>
        <w:t>.</w:t>
      </w:r>
    </w:p>
    <w:p w:rsidR="00250EE2" w:rsidRPr="00761785" w:rsidRDefault="0096277C" w:rsidP="0076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30. </w:t>
      </w:r>
      <w:r w:rsidRPr="009627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</w:t>
      </w:r>
      <w:r w:rsidR="00D60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овый урок по типу обобщающего (2</w:t>
      </w:r>
      <w:r w:rsidRPr="009627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ч.).</w:t>
      </w:r>
      <w:r w:rsidRPr="009627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обзор по пройденным произведениям за четверть. Пение произведений по выбору учащихся.</w:t>
      </w:r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Музыкально-творческие задания размышления учащихся о музыке,  музыкальная викторина, </w:t>
      </w:r>
      <w:proofErr w:type="spellStart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взаимоопрос</w:t>
      </w:r>
      <w:proofErr w:type="spellEnd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вопросам составленными самими обучающимися),  </w:t>
      </w:r>
      <w:proofErr w:type="spellStart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="00921538" w:rsidRPr="00921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самооценка, музыкально-исполнительская деятельность, хоровое  и сольное исполнение, музыкальная театрализация, музыкально-ритмическая деятельность.</w:t>
      </w:r>
    </w:p>
    <w:p w:rsidR="00EA511E" w:rsidRDefault="00EA511E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EA511E" w:rsidRDefault="00EA511E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EA511E" w:rsidRDefault="00EA511E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EA511E" w:rsidRDefault="00EA511E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EA511E" w:rsidRDefault="00EA511E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EA511E" w:rsidRDefault="00EA511E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EA511E" w:rsidRDefault="00EA511E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EA511E" w:rsidRDefault="00EA511E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6335C3" w:rsidRPr="00C152D0" w:rsidRDefault="006335C3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ТЕМАТИЧЕСКОЕ</w:t>
      </w:r>
      <w:r w:rsidRPr="00C152D0">
        <w:rPr>
          <w:rFonts w:ascii="Times New Roman" w:hAnsi="Times New Roman" w:cs="Times New Roman"/>
          <w:b/>
        </w:rPr>
        <w:t xml:space="preserve"> ПЛАН</w:t>
      </w:r>
      <w:r>
        <w:rPr>
          <w:rFonts w:ascii="Times New Roman" w:hAnsi="Times New Roman" w:cs="Times New Roman"/>
          <w:b/>
        </w:rPr>
        <w:t>ИРОВАНИЕ</w:t>
      </w:r>
    </w:p>
    <w:p w:rsidR="006335C3" w:rsidRPr="00C152D0" w:rsidRDefault="006335C3" w:rsidP="006335C3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6335C3" w:rsidRDefault="006335C3" w:rsidP="006335C3">
      <w:pPr>
        <w:shd w:val="clear" w:color="auto" w:fill="FFFFFF"/>
        <w:adjustRightInd w:val="0"/>
        <w:ind w:left="720"/>
        <w:contextualSpacing/>
        <w:jc w:val="center"/>
        <w:rPr>
          <w:b/>
        </w:rPr>
      </w:pPr>
    </w:p>
    <w:tbl>
      <w:tblPr>
        <w:tblW w:w="9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"/>
        <w:gridCol w:w="6300"/>
        <w:gridCol w:w="1499"/>
        <w:gridCol w:w="1462"/>
      </w:tblGrid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1D530B" w:rsidRDefault="00E911A3" w:rsidP="00C91733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1D530B" w:rsidRDefault="00E911A3" w:rsidP="00C91733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1D530B" w:rsidRDefault="00E911A3" w:rsidP="00C91733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1D530B" w:rsidRDefault="00E911A3" w:rsidP="00C91733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Default="00E911A3" w:rsidP="00C91733">
            <w:pPr>
              <w:spacing w:after="0"/>
              <w:rPr>
                <w:rFonts w:ascii="Times New Roman" w:hAnsi="Times New Roman" w:cs="Times New Roman"/>
              </w:rPr>
            </w:pPr>
            <w:r w:rsidRPr="008C7370">
              <w:rPr>
                <w:rFonts w:ascii="Times New Roman" w:hAnsi="Times New Roman" w:cs="Times New Roman"/>
              </w:rPr>
              <w:t>О единстве содержания и формы в художественном произведении</w:t>
            </w:r>
          </w:p>
          <w:p w:rsidR="00E911A3" w:rsidRPr="008C7370" w:rsidRDefault="00E911A3" w:rsidP="00C9173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Содержание в музыке</w:t>
            </w:r>
          </w:p>
          <w:p w:rsidR="00E911A3" w:rsidRPr="008C7370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Каким бывает музыкальное содержание</w:t>
            </w:r>
          </w:p>
          <w:p w:rsidR="00E911A3" w:rsidRPr="008C7370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Default="00E911A3" w:rsidP="00921538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Музыкальный образ</w:t>
            </w:r>
          </w:p>
          <w:p w:rsidR="00E911A3" w:rsidRPr="003A25B3" w:rsidRDefault="00E911A3" w:rsidP="006B2686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1A3" w:rsidRDefault="00E911A3" w:rsidP="00003244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 чем «рассказывает» музыкальный жанр</w:t>
            </w:r>
          </w:p>
          <w:p w:rsidR="00E911A3" w:rsidRPr="008C7370" w:rsidRDefault="00E911A3" w:rsidP="00003244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Pr="008C7370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Default="00E911A3" w:rsidP="00F922E2">
            <w:pPr>
              <w:adjustRightInd w:val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536F4A">
              <w:rPr>
                <w:rFonts w:ascii="Times New Roman" w:eastAsia="Calibri" w:hAnsi="Times New Roman" w:cs="Times New Roman"/>
              </w:rPr>
              <w:t xml:space="preserve">Итоговый урок по типу </w:t>
            </w:r>
            <w:proofErr w:type="gramStart"/>
            <w:r w:rsidRPr="00536F4A">
              <w:rPr>
                <w:rFonts w:ascii="Times New Roman" w:eastAsia="Calibri" w:hAnsi="Times New Roman" w:cs="Times New Roman"/>
              </w:rPr>
              <w:t>обобщающего</w:t>
            </w:r>
            <w:proofErr w:type="gramEnd"/>
            <w:r w:rsidRPr="00536F4A">
              <w:rPr>
                <w:rFonts w:ascii="Times New Roman" w:eastAsia="Calibri" w:hAnsi="Times New Roman" w:cs="Times New Roman"/>
              </w:rPr>
              <w:t>.</w:t>
            </w:r>
          </w:p>
          <w:p w:rsidR="00E911A3" w:rsidRPr="008C7370" w:rsidRDefault="00E911A3" w:rsidP="00F922E2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Default="00E911A3" w:rsidP="00EE50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Форма в музыке. </w:t>
            </w:r>
          </w:p>
          <w:p w:rsidR="00EE509D" w:rsidRPr="008C7370" w:rsidRDefault="00EE509D" w:rsidP="00EE509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E911A3" w:rsidP="006B2686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Default="00E911A3" w:rsidP="00921538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Что такое музыкальная форма</w:t>
            </w:r>
          </w:p>
          <w:p w:rsidR="00E911A3" w:rsidRPr="00536F4A" w:rsidRDefault="00E911A3" w:rsidP="009215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E911A3" w:rsidP="00F922E2">
            <w:pPr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F922E2">
            <w:pPr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E911A3" w:rsidP="006B2686">
            <w:pPr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Default="00E911A3" w:rsidP="00003244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Виды музыкальных форм</w:t>
            </w:r>
          </w:p>
          <w:p w:rsidR="00E911A3" w:rsidRPr="008C7370" w:rsidRDefault="00E911A3" w:rsidP="00003244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>
            <w:r w:rsidRPr="002C19A6"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Default="00E911A3" w:rsidP="00921538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Музыкальная драматургия</w:t>
            </w:r>
          </w:p>
          <w:p w:rsidR="00E911A3" w:rsidRPr="008C7370" w:rsidRDefault="00E911A3" w:rsidP="00F922E2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>
            <w:r w:rsidRPr="002C19A6">
              <w:rPr>
                <w:rFonts w:ascii="Times New Roman" w:hAnsi="Times New Roman" w:cs="Times New Roman"/>
              </w:rPr>
              <w:t>текущий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E911A3" w:rsidP="006B268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Default="00E911A3" w:rsidP="00921538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921538">
              <w:rPr>
                <w:rFonts w:ascii="Times New Roman" w:hAnsi="Times New Roman" w:cs="Times New Roman"/>
                <w:bCs/>
              </w:rPr>
              <w:t xml:space="preserve">Итоговый урок по типу </w:t>
            </w:r>
            <w:proofErr w:type="gramStart"/>
            <w:r w:rsidRPr="00921538">
              <w:rPr>
                <w:rFonts w:ascii="Times New Roman" w:hAnsi="Times New Roman" w:cs="Times New Roman"/>
                <w:bCs/>
              </w:rPr>
              <w:t>обобщающего</w:t>
            </w:r>
            <w:proofErr w:type="gramEnd"/>
            <w:r w:rsidRPr="00921538">
              <w:rPr>
                <w:rFonts w:ascii="Times New Roman" w:hAnsi="Times New Roman" w:cs="Times New Roman"/>
                <w:bCs/>
              </w:rPr>
              <w:t>.</w:t>
            </w:r>
          </w:p>
          <w:p w:rsidR="00E911A3" w:rsidRPr="008C7370" w:rsidRDefault="00E911A3" w:rsidP="00921538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E911A3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744676" w:rsidP="00F922E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</w:tr>
      <w:tr w:rsidR="00E911A3" w:rsidRPr="00CC6A90" w:rsidTr="00E911A3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11A3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7A1492">
              <w:rPr>
                <w:rFonts w:ascii="Times New Roman" w:hAnsi="Times New Roman" w:cs="Times New Roman"/>
                <w:bCs/>
              </w:rPr>
              <w:t>Итого</w:t>
            </w:r>
          </w:p>
          <w:p w:rsidR="00E911A3" w:rsidRPr="007A1492" w:rsidRDefault="00E911A3" w:rsidP="00C91733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11A3" w:rsidRPr="008C7370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1A3" w:rsidRDefault="00E911A3" w:rsidP="00C91733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35C3" w:rsidRDefault="006335C3" w:rsidP="006335C3">
      <w:pPr>
        <w:tabs>
          <w:tab w:val="left" w:pos="1005"/>
        </w:tabs>
        <w:rPr>
          <w:lang w:eastAsia="ru-RU"/>
        </w:rPr>
      </w:pPr>
    </w:p>
    <w:p w:rsidR="00250EE2" w:rsidRDefault="00250EE2" w:rsidP="006335C3">
      <w:pPr>
        <w:tabs>
          <w:tab w:val="left" w:pos="1005"/>
        </w:tabs>
        <w:rPr>
          <w:lang w:eastAsia="ru-RU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F01139" w:rsidRDefault="00F01139" w:rsidP="00250E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250EE2" w:rsidRDefault="00250EE2" w:rsidP="008E6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color w:val="00000A"/>
          <w:sz w:val="28"/>
          <w:szCs w:val="28"/>
        </w:rPr>
        <w:t>Календарно-тематическое планирование</w:t>
      </w:r>
    </w:p>
    <w:p w:rsidR="008E6620" w:rsidRPr="008E6620" w:rsidRDefault="008E6620" w:rsidP="008E6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tbl>
      <w:tblPr>
        <w:tblpPr w:leftFromText="180" w:rightFromText="180" w:vertAnchor="text" w:horzAnchor="page" w:tblpX="1258" w:tblpY="29"/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1"/>
        <w:gridCol w:w="1037"/>
        <w:gridCol w:w="2987"/>
        <w:gridCol w:w="1372"/>
        <w:gridCol w:w="1169"/>
        <w:gridCol w:w="992"/>
        <w:gridCol w:w="2043"/>
      </w:tblGrid>
      <w:tr w:rsidR="00250EE2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proofErr w:type="spellStart"/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разде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ла</w:t>
            </w:r>
            <w:proofErr w:type="spellEnd"/>
            <w:proofErr w:type="gramEnd"/>
          </w:p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 (план)</w:t>
            </w:r>
          </w:p>
        </w:tc>
        <w:tc>
          <w:tcPr>
            <w:tcW w:w="992" w:type="dxa"/>
            <w:vAlign w:val="center"/>
            <w:hideMark/>
          </w:tcPr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(факт)</w:t>
            </w:r>
          </w:p>
        </w:tc>
        <w:tc>
          <w:tcPr>
            <w:tcW w:w="2043" w:type="dxa"/>
          </w:tcPr>
          <w:p w:rsidR="00250EE2" w:rsidRPr="004A7673" w:rsidRDefault="00250EE2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  <w:p w:rsidR="00250EE2" w:rsidRPr="00E4220E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</w:tr>
      <w:tr w:rsidR="00250EE2" w:rsidRPr="00E4220E" w:rsidTr="003305E2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EE2" w:rsidRPr="004A7673" w:rsidRDefault="00250EE2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четверть (8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250EE2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EE2" w:rsidRPr="00250EE2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E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EE2" w:rsidRPr="00250EE2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EE2" w:rsidRPr="00250EE2" w:rsidRDefault="00250EE2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BAF">
              <w:rPr>
                <w:rFonts w:ascii="Times New Roman" w:hAnsi="Times New Roman" w:cs="Times New Roman"/>
                <w:sz w:val="24"/>
                <w:szCs w:val="24"/>
              </w:rPr>
              <w:t>О единстве содержания и формы в художественном произведении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EE2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50EE2" w:rsidRPr="00250EE2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EE2" w:rsidRPr="00250EE2" w:rsidRDefault="006E7D73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6C75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92" w:type="dxa"/>
            <w:vAlign w:val="center"/>
          </w:tcPr>
          <w:p w:rsidR="00250EE2" w:rsidRPr="00250EE2" w:rsidRDefault="00250E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50EE2" w:rsidRPr="00250EE2" w:rsidRDefault="00250EE2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D73" w:rsidRPr="00E4220E" w:rsidTr="003305E2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7D73" w:rsidRPr="00250EE2" w:rsidRDefault="006E7D73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I.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В МУЗЫКЕ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часа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3E2A" w:rsidRPr="00E4220E" w:rsidTr="00910558">
        <w:trPr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Pr="00E4220E" w:rsidRDefault="007C3E2A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C3E2A" w:rsidRPr="00E4220E" w:rsidRDefault="007C3E2A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Pr="00432228" w:rsidRDefault="007C3E2A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Pr="00E4220E" w:rsidRDefault="007C3E2A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366">
              <w:rPr>
                <w:rFonts w:ascii="Times New Roman" w:hAnsi="Times New Roman" w:cs="Times New Roman"/>
                <w:sz w:val="24"/>
                <w:szCs w:val="24"/>
              </w:rPr>
              <w:t xml:space="preserve">Музыку труднообъяснить словами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Pr="00E4220E" w:rsidRDefault="007C3E2A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  <w:vAlign w:val="center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E2A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Default="007C3E2A" w:rsidP="008C6F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E2A" w:rsidRPr="007559B3" w:rsidRDefault="007C3E2A" w:rsidP="008C6F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Default="007C3E2A" w:rsidP="008C6F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E2A" w:rsidRPr="00DB6BAF" w:rsidRDefault="007C3E2A" w:rsidP="008C6F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Default="007C3E2A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чем состоит сущность  </w:t>
            </w:r>
            <w:r w:rsidRPr="009A3F82">
              <w:rPr>
                <w:rFonts w:ascii="Times New Roman" w:hAnsi="Times New Roman" w:cs="Times New Roman"/>
                <w:sz w:val="24"/>
                <w:szCs w:val="24"/>
              </w:rPr>
              <w:t>музыкального содержания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Pr="00E4220E" w:rsidRDefault="007C3E2A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  <w:vAlign w:val="center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E2A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Default="007C3E2A" w:rsidP="008C6F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E2A" w:rsidRPr="00DB6BAF" w:rsidRDefault="007C3E2A" w:rsidP="008C6F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Pr="00F5321D" w:rsidRDefault="007C3E2A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Default="007C3E2A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21D">
              <w:rPr>
                <w:rFonts w:ascii="Times New Roman" w:hAnsi="Times New Roman" w:cs="Times New Roman"/>
                <w:sz w:val="24"/>
                <w:szCs w:val="24"/>
              </w:rPr>
              <w:t>В чем состоитсущность музыкальн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содержания (продолжение</w:t>
            </w:r>
            <w:r w:rsidRPr="00F532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E2A" w:rsidRPr="00E4220E" w:rsidRDefault="007C3E2A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24. 09</w:t>
            </w:r>
          </w:p>
        </w:tc>
        <w:tc>
          <w:tcPr>
            <w:tcW w:w="992" w:type="dxa"/>
            <w:vAlign w:val="center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C3E2A" w:rsidRPr="00250EE2" w:rsidRDefault="007C3E2A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5E2" w:rsidRPr="00E4220E" w:rsidTr="003305E2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5E2" w:rsidRPr="003305E2" w:rsidRDefault="003305E2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r w:rsidRPr="00524C9D">
              <w:rPr>
                <w:rFonts w:ascii="Times New Roman" w:hAnsi="Times New Roman" w:cs="Times New Roman"/>
                <w:sz w:val="24"/>
                <w:szCs w:val="24"/>
              </w:rPr>
              <w:t xml:space="preserve"> КАКИМ БЫВАЕТ МУЗЫКАЛЬНОЕ СОДЕРЖАНИЕ </w:t>
            </w:r>
            <w:r w:rsidRPr="006859C1">
              <w:rPr>
                <w:rFonts w:ascii="Times New Roman" w:hAnsi="Times New Roman" w:cs="Times New Roman"/>
                <w:sz w:val="24"/>
                <w:szCs w:val="24"/>
              </w:rPr>
              <w:t xml:space="preserve">(4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0121C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Default="00A0121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Default="00A0121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C9D">
              <w:rPr>
                <w:rFonts w:ascii="Times New Roman" w:hAnsi="Times New Roman" w:cs="Times New Roman"/>
                <w:sz w:val="24"/>
                <w:szCs w:val="24"/>
              </w:rPr>
              <w:t>Музыка, которую можно объяснить словами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  <w:vAlign w:val="center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21C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Default="00A0121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Ноябрьский </w:t>
            </w:r>
            <w:r w:rsidRPr="002E35A9">
              <w:rPr>
                <w:rFonts w:ascii="Times New Roman" w:hAnsi="Times New Roman" w:cs="Times New Roman"/>
                <w:sz w:val="24"/>
                <w:szCs w:val="24"/>
              </w:rPr>
              <w:t>образ в пьесеП. Чайковского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F15DCF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0121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vAlign w:val="center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21C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532" w:rsidRDefault="00A0121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Восточная те</w:t>
            </w:r>
            <w:r w:rsidRPr="00BB4537">
              <w:rPr>
                <w:rFonts w:ascii="Times New Roman" w:hAnsi="Times New Roman" w:cs="Times New Roman"/>
                <w:sz w:val="24"/>
                <w:szCs w:val="24"/>
              </w:rPr>
              <w:t xml:space="preserve">ма у </w:t>
            </w:r>
          </w:p>
          <w:p w:rsidR="00A0121C" w:rsidRDefault="00A0121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537">
              <w:rPr>
                <w:rFonts w:ascii="Times New Roman" w:hAnsi="Times New Roman" w:cs="Times New Roman"/>
                <w:sz w:val="24"/>
                <w:szCs w:val="24"/>
              </w:rPr>
              <w:t>Н. Римского-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Корсакова </w:t>
            </w:r>
            <w:r w:rsidRPr="00BB4537">
              <w:rPr>
                <w:rFonts w:ascii="Times New Roman" w:hAnsi="Times New Roman" w:cs="Times New Roman"/>
                <w:sz w:val="24"/>
                <w:szCs w:val="24"/>
              </w:rPr>
              <w:t>«Шехеразада»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  <w:vAlign w:val="center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21C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Pr="00E4220E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Pr="00523C54" w:rsidRDefault="00A0121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Default="00A0121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Когда музыка </w:t>
            </w:r>
            <w:r w:rsidRPr="009A43C5">
              <w:rPr>
                <w:rFonts w:ascii="Times New Roman" w:hAnsi="Times New Roman" w:cs="Times New Roman"/>
                <w:sz w:val="24"/>
                <w:szCs w:val="24"/>
              </w:rPr>
              <w:t>не нуждаетсяв словах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1C" w:rsidRDefault="00A0121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vAlign w:val="center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A0121C" w:rsidRPr="00250EE2" w:rsidRDefault="00A0121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C54" w:rsidRPr="00E4220E" w:rsidTr="00AB2574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3C54" w:rsidRPr="00D828BF" w:rsidRDefault="00523C54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755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F011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(8 </w:t>
            </w:r>
            <w:r w:rsidRPr="0007552C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523C54" w:rsidRPr="00250EE2" w:rsidRDefault="00523C54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F17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4688F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МУЗЫКАЛЬНЫЙ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часа)</w:t>
            </w:r>
          </w:p>
        </w:tc>
      </w:tr>
      <w:tr w:rsidR="008D4557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4557" w:rsidRPr="00E4220E" w:rsidRDefault="008D4557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557" w:rsidRDefault="008D4557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4557" w:rsidRPr="00B4688F" w:rsidRDefault="008D4557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 </w:t>
            </w:r>
            <w:r w:rsidRPr="00B4688F">
              <w:rPr>
                <w:rFonts w:ascii="Times New Roman" w:hAnsi="Times New Roman" w:cs="Times New Roman"/>
                <w:sz w:val="24"/>
                <w:szCs w:val="24"/>
              </w:rPr>
              <w:t>образы в музыке</w:t>
            </w:r>
          </w:p>
          <w:p w:rsidR="008D4557" w:rsidRDefault="008D4557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557" w:rsidRDefault="008D4557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4557" w:rsidRDefault="008D4557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  <w:p w:rsidR="008D4557" w:rsidRDefault="008D4557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D4557" w:rsidRPr="00250EE2" w:rsidRDefault="008D4557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8D4557" w:rsidRPr="00250EE2" w:rsidRDefault="008D4557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D21" w:rsidRPr="00E4220E" w:rsidTr="00A30628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D21" w:rsidRPr="00E4220E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D21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D21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D21" w:rsidRPr="008D4557" w:rsidRDefault="00B95D21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F">
              <w:rPr>
                <w:rFonts w:ascii="Times New Roman" w:hAnsi="Times New Roman" w:cs="Times New Roman"/>
                <w:sz w:val="24"/>
                <w:szCs w:val="24"/>
              </w:rPr>
              <w:t>Драматическиеобразы в музыке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D21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D21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  <w:vAlign w:val="center"/>
          </w:tcPr>
          <w:p w:rsidR="00B95D21" w:rsidRPr="00250EE2" w:rsidRDefault="00B95D21" w:rsidP="008E662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B95D21" w:rsidRPr="00250EE2" w:rsidRDefault="00B95D21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D21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D21" w:rsidRPr="00E4220E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D21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D21" w:rsidRPr="00D828BF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D21" w:rsidRDefault="00B95D21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88F">
              <w:rPr>
                <w:rFonts w:ascii="Times New Roman" w:hAnsi="Times New Roman" w:cs="Times New Roman"/>
                <w:sz w:val="24"/>
                <w:szCs w:val="24"/>
              </w:rPr>
              <w:t>Эпическиеобразы в 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D21" w:rsidRPr="00EB4030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5D21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B95D21" w:rsidRDefault="00B95D21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95D21" w:rsidRPr="00250EE2" w:rsidRDefault="00B95D21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B95D21" w:rsidRPr="00250EE2" w:rsidRDefault="00B95D21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628" w:rsidRPr="00E4220E" w:rsidTr="00A30628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28" w:rsidRPr="00250EE2" w:rsidRDefault="00A30628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B60AC">
              <w:rPr>
                <w:rFonts w:ascii="Times New Roman" w:hAnsi="Times New Roman" w:cs="Times New Roman"/>
              </w:rPr>
              <w:t xml:space="preserve"> О ЧЕМ «РАССКАЗЫВАЕТ» МУЗЫКАЛЬНЫЙ ЖАНР</w:t>
            </w:r>
            <w:r>
              <w:rPr>
                <w:rFonts w:ascii="Times New Roman" w:hAnsi="Times New Roman" w:cs="Times New Roman"/>
              </w:rPr>
              <w:t xml:space="preserve">  (4 часа)</w:t>
            </w:r>
          </w:p>
        </w:tc>
      </w:tr>
      <w:tr w:rsidR="00FA05E4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Pr="00E4220E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Pr="00D828BF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«Память жанра»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  <w:vAlign w:val="center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5E4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Pr="00E4220E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Pr="00D828BF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песни, танцы, марши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5E4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FA05E4" w:rsidRPr="00E4220E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Pr="00A30628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песни, танцы, марши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  <w:vAlign w:val="center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5E4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Pr="00E4220E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песни, танцы, марши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  <w:vAlign w:val="center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5E4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05E4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Pr="00EB4030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B403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vAlign w:val="center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A05E4" w:rsidRPr="00250EE2" w:rsidRDefault="00FA05E4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5E4" w:rsidRPr="00E4220E" w:rsidTr="0022392B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5E4" w:rsidRDefault="00FA05E4" w:rsidP="008C6F7C">
            <w:pPr>
              <w:tabs>
                <w:tab w:val="left" w:pos="64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8B0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(10</w:t>
            </w:r>
            <w:r w:rsidRPr="008E6A51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FA05E4" w:rsidRPr="00FA05E4" w:rsidRDefault="00FA05E4" w:rsidP="008C6F7C">
            <w:pPr>
              <w:tabs>
                <w:tab w:val="left" w:pos="64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70D2">
              <w:rPr>
                <w:rFonts w:ascii="Times New Roman" w:hAnsi="Times New Roman" w:cs="Times New Roman"/>
                <w:sz w:val="24"/>
                <w:szCs w:val="24"/>
              </w:rPr>
              <w:t>ФОРМА В МУЗЫКЕ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час)</w:t>
            </w:r>
          </w:p>
        </w:tc>
      </w:tr>
      <w:tr w:rsidR="00327E2E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Pr="00E4220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Default="00327E2E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5.1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Default="00327E2E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0D2">
              <w:rPr>
                <w:rFonts w:ascii="Times New Roman" w:hAnsi="Times New Roman" w:cs="Times New Roman"/>
              </w:rPr>
              <w:t>«Сюжеты»и «герои» музыкального произведения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Pr="00651EF0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51E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27E2E" w:rsidRPr="00250EE2" w:rsidRDefault="00327E2E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327E2E" w:rsidRPr="00250EE2" w:rsidRDefault="00327E2E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E2E" w:rsidRPr="00E4220E" w:rsidTr="0022392B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Pr="005349D9" w:rsidRDefault="00327E2E" w:rsidP="008C6F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МУЗЫКАЛЬНАЯ ФОРМА (2 ч)</w:t>
            </w:r>
          </w:p>
        </w:tc>
      </w:tr>
      <w:tr w:rsidR="00327E2E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Pr="00E4220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Pr="00303D1A" w:rsidRDefault="00327E2E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форма - </w:t>
            </w:r>
            <w:r w:rsidRPr="005E70D2">
              <w:rPr>
                <w:rFonts w:ascii="Times New Roman" w:hAnsi="Times New Roman" w:cs="Times New Roman"/>
                <w:sz w:val="24"/>
                <w:szCs w:val="24"/>
              </w:rPr>
              <w:t>это ставшее зримым содержание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Default="00327E2E" w:rsidP="008C6F7C">
            <w:pPr>
              <w:tabs>
                <w:tab w:val="center" w:pos="595"/>
                <w:tab w:val="left" w:pos="10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21. 01</w:t>
            </w:r>
          </w:p>
        </w:tc>
        <w:tc>
          <w:tcPr>
            <w:tcW w:w="992" w:type="dxa"/>
            <w:vAlign w:val="center"/>
          </w:tcPr>
          <w:p w:rsidR="00327E2E" w:rsidRPr="00250EE2" w:rsidRDefault="00327E2E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327E2E" w:rsidRPr="00250EE2" w:rsidRDefault="00327E2E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E2E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Default="00327E2E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Pr="00D5558F" w:rsidRDefault="00327E2E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форма - </w:t>
            </w:r>
            <w:r w:rsidRPr="00D5558F">
              <w:rPr>
                <w:rFonts w:ascii="Times New Roman" w:hAnsi="Times New Roman" w:cs="Times New Roman"/>
                <w:sz w:val="24"/>
                <w:szCs w:val="24"/>
              </w:rPr>
              <w:t>это ставшее зримым содержание</w:t>
            </w:r>
          </w:p>
          <w:p w:rsidR="00327E2E" w:rsidRPr="00303D1A" w:rsidRDefault="00327E2E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(продолжение)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Default="00327E2E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vAlign w:val="center"/>
          </w:tcPr>
          <w:p w:rsidR="00327E2E" w:rsidRPr="00250EE2" w:rsidRDefault="00327E2E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327E2E" w:rsidRPr="00250EE2" w:rsidRDefault="00327E2E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E2E" w:rsidRPr="00E4220E" w:rsidTr="0022392B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E2E" w:rsidRPr="00303D1A" w:rsidRDefault="00327E2E" w:rsidP="008C6F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11E0A">
              <w:rPr>
                <w:rFonts w:ascii="Times New Roman" w:hAnsi="Times New Roman" w:cs="Times New Roman"/>
                <w:sz w:val="24"/>
                <w:szCs w:val="24"/>
              </w:rPr>
              <w:t xml:space="preserve"> ВИДЫ МУЗЫКАЛЬНЫХ ФОРМ(7 ч)</w:t>
            </w:r>
          </w:p>
        </w:tc>
      </w:tr>
      <w:tr w:rsidR="000D6EBC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BC" w:rsidRDefault="000D6EB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EBC" w:rsidRDefault="000D6EB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EBC" w:rsidRDefault="000D6EB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EBC" w:rsidRPr="00DB6BAF" w:rsidRDefault="000D6EBC" w:rsidP="008C6F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E0A">
              <w:rPr>
                <w:rFonts w:ascii="Times New Roman" w:hAnsi="Times New Roman" w:cs="Times New Roman"/>
                <w:sz w:val="24"/>
                <w:szCs w:val="24"/>
              </w:rPr>
              <w:t>Почему музыкальные формы</w:t>
            </w:r>
            <w:r w:rsidR="005405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E0A">
              <w:rPr>
                <w:rFonts w:ascii="Times New Roman" w:hAnsi="Times New Roman" w:cs="Times New Roman"/>
                <w:sz w:val="24"/>
                <w:szCs w:val="24"/>
              </w:rPr>
              <w:t>бывают большими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11E0A">
              <w:rPr>
                <w:rFonts w:ascii="Times New Roman" w:hAnsi="Times New Roman" w:cs="Times New Roman"/>
                <w:sz w:val="24"/>
                <w:szCs w:val="24"/>
              </w:rPr>
              <w:t xml:space="preserve"> малыми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EBC" w:rsidRDefault="000D6EB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BC" w:rsidRDefault="000D6EB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vAlign w:val="center"/>
          </w:tcPr>
          <w:p w:rsidR="000D6EBC" w:rsidRPr="00250EE2" w:rsidRDefault="000D6EB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D6EBC" w:rsidRPr="00250EE2" w:rsidRDefault="000D6EB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2B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Pr="00F3459A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  <w:p w:rsidR="0022392B" w:rsidRPr="00B00A27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P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 </w:t>
            </w:r>
            <w:r w:rsidRPr="00BA7E40">
              <w:rPr>
                <w:rFonts w:ascii="Times New Roman" w:hAnsi="Times New Roman" w:cs="Times New Roman"/>
                <w:sz w:val="24"/>
                <w:szCs w:val="24"/>
              </w:rPr>
              <w:t>шедевр в шестнадцати тактах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vAlign w:val="center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2B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Pr="00F3459A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7.3</w:t>
            </w:r>
          </w:p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Pr="005E70D2" w:rsidRDefault="0022392B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C4B4B">
              <w:rPr>
                <w:rFonts w:ascii="Times New Roman" w:hAnsi="Times New Roman" w:cs="Times New Roman"/>
                <w:sz w:val="24"/>
                <w:szCs w:val="24"/>
              </w:rPr>
              <w:t>О роли повторов в музыкальной форме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vAlign w:val="center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2B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Pr="00F3459A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7.4</w:t>
            </w:r>
          </w:p>
          <w:p w:rsidR="0022392B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Pr="005E70D2" w:rsidRDefault="0022392B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73E16">
              <w:rPr>
                <w:rFonts w:ascii="Times New Roman" w:hAnsi="Times New Roman" w:cs="Times New Roman"/>
                <w:sz w:val="24"/>
                <w:szCs w:val="24"/>
              </w:rPr>
              <w:t>Два напева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романсе М. Глинки </w:t>
            </w:r>
            <w:r w:rsidRPr="00173E16">
              <w:rPr>
                <w:rFonts w:ascii="Times New Roman" w:hAnsi="Times New Roman" w:cs="Times New Roman"/>
                <w:sz w:val="24"/>
                <w:szCs w:val="24"/>
              </w:rPr>
              <w:t>«Венецианскаяночь»: двухчастная форма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vAlign w:val="center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2B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Pr="00F3459A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7.5</w:t>
            </w:r>
          </w:p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Pr="005E70D2" w:rsidRDefault="0022392B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«Ночная серенада Пушкина – </w:t>
            </w:r>
            <w:r w:rsidRPr="00371CBD">
              <w:rPr>
                <w:rFonts w:ascii="Times New Roman" w:hAnsi="Times New Roman" w:cs="Times New Roman"/>
                <w:sz w:val="24"/>
                <w:szCs w:val="24"/>
              </w:rPr>
              <w:t>Глинки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71CBD">
              <w:rPr>
                <w:rFonts w:ascii="Times New Roman" w:hAnsi="Times New Roman" w:cs="Times New Roman"/>
                <w:sz w:val="24"/>
                <w:szCs w:val="24"/>
              </w:rPr>
              <w:t>: трехчастная форма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2" w:type="dxa"/>
            <w:vAlign w:val="center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2B" w:rsidRPr="00E4220E" w:rsidTr="0022392B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Pr="0022392B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7.6</w:t>
            </w:r>
          </w:p>
          <w:p w:rsidR="0022392B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Pr="005E70D2" w:rsidRDefault="0022392B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CBD">
              <w:rPr>
                <w:rFonts w:ascii="Times New Roman" w:hAnsi="Times New Roman" w:cs="Times New Roman"/>
                <w:sz w:val="24"/>
                <w:szCs w:val="24"/>
              </w:rPr>
              <w:t>Многомерность образа: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форма рондо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10. 03</w:t>
            </w:r>
          </w:p>
        </w:tc>
        <w:tc>
          <w:tcPr>
            <w:tcW w:w="992" w:type="dxa"/>
            <w:vAlign w:val="center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92B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8B021F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8B021F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92B" w:rsidRDefault="0022392B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392B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vAlign w:val="center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22392B" w:rsidRPr="00250EE2" w:rsidRDefault="0022392B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E7" w:rsidRPr="00E4220E" w:rsidTr="00E44D69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DE7" w:rsidRPr="00250EE2" w:rsidRDefault="00662DE7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6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C4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C460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FD77CC" w:rsidRPr="00E4220E" w:rsidTr="00643A7C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107">
              <w:rPr>
                <w:rFonts w:ascii="Times New Roman" w:hAnsi="Times New Roman" w:cs="Times New Roman"/>
                <w:sz w:val="24"/>
                <w:szCs w:val="24"/>
              </w:rPr>
              <w:t xml:space="preserve">ОбразВеликой Отечественной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0107">
              <w:rPr>
                <w:rFonts w:ascii="Times New Roman" w:hAnsi="Times New Roman" w:cs="Times New Roman"/>
                <w:sz w:val="24"/>
                <w:szCs w:val="24"/>
              </w:rPr>
              <w:t>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220448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«Ленинградской» симфонии </w:t>
            </w:r>
          </w:p>
          <w:p w:rsidR="00FD77CC" w:rsidRPr="00060107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Шостаковича: вариации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184261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0B2679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C25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D26B5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ДРАМАТУРГИЯ</w:t>
            </w:r>
            <w:r w:rsidRPr="004E4CBE">
              <w:rPr>
                <w:rFonts w:ascii="Times New Roman" w:hAnsi="Times New Roman" w:cs="Times New Roman"/>
                <w:sz w:val="24"/>
                <w:szCs w:val="24"/>
              </w:rPr>
              <w:t xml:space="preserve"> (6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Pr="004E4C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77CC" w:rsidRPr="00E4220E" w:rsidTr="00774DFE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AD26B5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5">
              <w:rPr>
                <w:rFonts w:ascii="Times New Roman" w:hAnsi="Times New Roman" w:cs="Times New Roman"/>
                <w:sz w:val="24"/>
                <w:szCs w:val="24"/>
              </w:rPr>
              <w:t xml:space="preserve">О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26B5">
              <w:rPr>
                <w:rFonts w:ascii="Times New Roman" w:hAnsi="Times New Roman" w:cs="Times New Roman"/>
                <w:sz w:val="24"/>
                <w:szCs w:val="24"/>
              </w:rPr>
              <w:t>узыкальной формыи музыкальной</w:t>
            </w:r>
          </w:p>
          <w:p w:rsidR="00FD77CC" w:rsidRPr="005E70D2" w:rsidRDefault="00FD77CC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D26B5">
              <w:rPr>
                <w:rFonts w:ascii="Times New Roman" w:hAnsi="Times New Roman" w:cs="Times New Roman"/>
                <w:sz w:val="24"/>
                <w:szCs w:val="24"/>
              </w:rPr>
              <w:t>драматургии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07.04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774DFE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2204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4E4CBE" w:rsidRDefault="00FD77C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 </w:t>
            </w:r>
            <w:r w:rsidRPr="00AD26B5">
              <w:rPr>
                <w:rFonts w:ascii="Times New Roman" w:hAnsi="Times New Roman" w:cs="Times New Roman"/>
                <w:sz w:val="24"/>
                <w:szCs w:val="24"/>
              </w:rPr>
              <w:t>порыв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220448" w:rsidRDefault="00FD77CC" w:rsidP="0022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14.04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774DFE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23614B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14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 </w:t>
            </w:r>
          </w:p>
          <w:p w:rsidR="00FD77CC" w:rsidRPr="0059130E" w:rsidRDefault="00FD77CC" w:rsidP="008C6F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персонажей в </w:t>
            </w:r>
            <w:r w:rsidRPr="0023614B">
              <w:rPr>
                <w:rFonts w:ascii="Times New Roman" w:hAnsi="Times New Roman" w:cs="Times New Roman"/>
                <w:sz w:val="24"/>
                <w:szCs w:val="24"/>
              </w:rPr>
              <w:t>оперной  драматургии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Pr="00EB4030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774DFE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F021E6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1E6">
              <w:rPr>
                <w:rFonts w:ascii="Times New Roman" w:hAnsi="Times New Roman" w:cs="Times New Roman"/>
                <w:sz w:val="24"/>
                <w:szCs w:val="24"/>
              </w:rPr>
              <w:t>Диалогискусств: «Словоо полку Игореве»</w:t>
            </w:r>
          </w:p>
          <w:p w:rsidR="00FD77CC" w:rsidRPr="004E4CBE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1E6">
              <w:rPr>
                <w:rFonts w:ascii="Times New Roman" w:hAnsi="Times New Roman" w:cs="Times New Roman"/>
                <w:sz w:val="24"/>
                <w:szCs w:val="24"/>
              </w:rPr>
              <w:t>и опера «КнязьИгорь»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774DFE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3269D4" w:rsidRDefault="00FD77CC" w:rsidP="008C6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1E6">
              <w:rPr>
                <w:rFonts w:ascii="Times New Roman" w:hAnsi="Times New Roman" w:cs="Times New Roman"/>
                <w:sz w:val="24"/>
                <w:szCs w:val="24"/>
              </w:rPr>
              <w:t>Развитиемузыкальных тем в симфонической драматургии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774DFE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2542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Pr="005E70D2" w:rsidRDefault="00FD77CC" w:rsidP="008C6F7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03C2D">
              <w:rPr>
                <w:rFonts w:ascii="Times New Roman" w:hAnsi="Times New Roman" w:cs="Times New Roman"/>
                <w:sz w:val="24"/>
                <w:szCs w:val="24"/>
              </w:rPr>
              <w:t>Формула красоты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270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7CC" w:rsidRPr="00E4220E" w:rsidTr="003305E2">
        <w:trPr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  <w:vAlign w:val="center"/>
          </w:tcPr>
          <w:p w:rsidR="00FD77CC" w:rsidRPr="00250EE2" w:rsidRDefault="00FD77CC" w:rsidP="008C6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D77CC" w:rsidRDefault="00FD77CC" w:rsidP="008C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3E2A" w:rsidRDefault="007C3E2A" w:rsidP="006335C3">
      <w:pPr>
        <w:tabs>
          <w:tab w:val="left" w:pos="1005"/>
        </w:tabs>
        <w:rPr>
          <w:lang w:eastAsia="ru-RU"/>
        </w:rPr>
      </w:pPr>
    </w:p>
    <w:p w:rsidR="007C3E2A" w:rsidRDefault="007C3E2A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p w:rsidR="00270713" w:rsidRDefault="00270713" w:rsidP="007C3E2A">
      <w:pPr>
        <w:tabs>
          <w:tab w:val="left" w:pos="1002"/>
        </w:tabs>
        <w:rPr>
          <w:lang w:eastAsia="ru-RU"/>
        </w:rPr>
      </w:pPr>
    </w:p>
    <w:tbl>
      <w:tblPr>
        <w:tblStyle w:val="a7"/>
        <w:tblW w:w="9463" w:type="dxa"/>
        <w:tblLook w:val="04A0"/>
      </w:tblPr>
      <w:tblGrid>
        <w:gridCol w:w="5211"/>
        <w:gridCol w:w="4252"/>
      </w:tblGrid>
      <w:tr w:rsidR="007C3E2A" w:rsidRPr="00111831" w:rsidTr="003305E2">
        <w:tc>
          <w:tcPr>
            <w:tcW w:w="5211" w:type="dxa"/>
          </w:tcPr>
          <w:p w:rsidR="007C3E2A" w:rsidRPr="00111831" w:rsidRDefault="007C3E2A" w:rsidP="003305E2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</w:rPr>
            </w:pPr>
            <w:r w:rsidRPr="00111831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>
              <w:rPr>
                <w:color w:val="00000A"/>
                <w:sz w:val="24"/>
                <w:szCs w:val="24"/>
              </w:rPr>
              <w:t>м</w:t>
            </w:r>
            <w:r w:rsidRPr="00111831">
              <w:rPr>
                <w:color w:val="00000A"/>
                <w:sz w:val="24"/>
                <w:szCs w:val="24"/>
              </w:rPr>
              <w:t>етодического</w:t>
            </w:r>
            <w:proofErr w:type="gramEnd"/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объединения _______________________ </w:t>
            </w:r>
            <w:r>
              <w:rPr>
                <w:color w:val="00000A"/>
                <w:sz w:val="24"/>
                <w:szCs w:val="24"/>
              </w:rPr>
              <w:lastRenderedPageBreak/>
              <w:t>(указать)</w:t>
            </w: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  <w:r w:rsidRPr="00111831">
              <w:rPr>
                <w:color w:val="00000A"/>
                <w:sz w:val="24"/>
                <w:szCs w:val="24"/>
              </w:rPr>
              <w:t>_____________/_______________</w:t>
            </w:r>
            <w:r>
              <w:rPr>
                <w:color w:val="00000A"/>
                <w:sz w:val="24"/>
                <w:szCs w:val="24"/>
              </w:rPr>
              <w:t>_______</w:t>
            </w:r>
            <w:r w:rsidRPr="00111831">
              <w:rPr>
                <w:color w:val="00000A"/>
                <w:sz w:val="24"/>
                <w:szCs w:val="24"/>
              </w:rPr>
              <w:t>(ФИО)</w:t>
            </w:r>
          </w:p>
          <w:p w:rsidR="007C3E2A" w:rsidRDefault="007C3E2A" w:rsidP="003305E2">
            <w:pPr>
              <w:ind w:right="41"/>
              <w:jc w:val="both"/>
              <w:rPr>
                <w:color w:val="00000A"/>
                <w:sz w:val="24"/>
                <w:szCs w:val="24"/>
              </w:rPr>
            </w:pPr>
          </w:p>
          <w:p w:rsidR="007C3E2A" w:rsidRPr="00111831" w:rsidRDefault="007C3E2A" w:rsidP="003305E2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  <w:r w:rsidRPr="00111831">
              <w:rPr>
                <w:color w:val="00000A"/>
                <w:sz w:val="24"/>
                <w:szCs w:val="24"/>
              </w:rPr>
              <w:t>«___» ______________ 20____ года</w:t>
            </w:r>
          </w:p>
          <w:p w:rsidR="007C3E2A" w:rsidRPr="00111831" w:rsidRDefault="007C3E2A" w:rsidP="003305E2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  <w:p w:rsidR="007C3E2A" w:rsidRPr="00111831" w:rsidRDefault="007C3E2A" w:rsidP="003305E2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</w:rPr>
            </w:pP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</w:rPr>
            </w:pPr>
            <w:r w:rsidRPr="00111831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  <w:r w:rsidRPr="00111831">
              <w:rPr>
                <w:color w:val="00000A"/>
                <w:sz w:val="24"/>
                <w:szCs w:val="24"/>
              </w:rPr>
              <w:t>Заместитель директора</w:t>
            </w:r>
          </w:p>
          <w:p w:rsidR="007C3E2A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</w:p>
          <w:p w:rsidR="007C3E2A" w:rsidRPr="00111831" w:rsidRDefault="007C3E2A" w:rsidP="003305E2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  <w:r w:rsidRPr="00111831">
              <w:rPr>
                <w:color w:val="00000A"/>
                <w:sz w:val="24"/>
                <w:szCs w:val="24"/>
              </w:rPr>
              <w:lastRenderedPageBreak/>
              <w:t>__________/_______________ (ФИО)</w:t>
            </w:r>
          </w:p>
          <w:p w:rsidR="007C3E2A" w:rsidRDefault="007C3E2A" w:rsidP="003305E2">
            <w:pPr>
              <w:ind w:right="41"/>
              <w:jc w:val="both"/>
              <w:rPr>
                <w:color w:val="00000A"/>
                <w:sz w:val="24"/>
                <w:szCs w:val="24"/>
              </w:rPr>
            </w:pPr>
          </w:p>
          <w:p w:rsidR="007C3E2A" w:rsidRPr="00111831" w:rsidRDefault="007C3E2A" w:rsidP="003305E2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«</w:t>
            </w:r>
            <w:r w:rsidRPr="00111831">
              <w:rPr>
                <w:color w:val="00000A"/>
                <w:sz w:val="24"/>
                <w:szCs w:val="24"/>
              </w:rPr>
              <w:t>___» ________________ 20___ года</w:t>
            </w:r>
          </w:p>
        </w:tc>
      </w:tr>
    </w:tbl>
    <w:p w:rsidR="00250EE2" w:rsidRPr="007C3E2A" w:rsidRDefault="00250EE2" w:rsidP="007C3E2A">
      <w:pPr>
        <w:rPr>
          <w:lang w:eastAsia="ru-RU"/>
        </w:rPr>
        <w:sectPr w:rsidR="00250EE2" w:rsidRPr="007C3E2A" w:rsidSect="00877B0D">
          <w:pgSz w:w="11905" w:h="16837"/>
          <w:pgMar w:top="839" w:right="760" w:bottom="590" w:left="1480" w:header="720" w:footer="720" w:gutter="0"/>
          <w:cols w:space="60"/>
          <w:noEndnote/>
        </w:sectPr>
      </w:pPr>
    </w:p>
    <w:p w:rsidR="00081C7D" w:rsidRPr="00B36280" w:rsidRDefault="00081C7D" w:rsidP="00FD77CC">
      <w:pPr>
        <w:rPr>
          <w:rFonts w:ascii="Times New Roman" w:eastAsia="Calibri" w:hAnsi="Times New Roman" w:cs="Times New Roman"/>
          <w:color w:val="000000"/>
          <w:sz w:val="18"/>
          <w:szCs w:val="18"/>
        </w:rPr>
      </w:pPr>
    </w:p>
    <w:sectPr w:rsidR="00081C7D" w:rsidRPr="00B36280" w:rsidSect="00E65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92B" w:rsidRDefault="0022392B" w:rsidP="00804E50">
      <w:pPr>
        <w:spacing w:after="0" w:line="240" w:lineRule="auto"/>
      </w:pPr>
      <w:r>
        <w:separator/>
      </w:r>
    </w:p>
  </w:endnote>
  <w:endnote w:type="continuationSeparator" w:id="1">
    <w:p w:rsidR="0022392B" w:rsidRDefault="0022392B" w:rsidP="00804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92B" w:rsidRDefault="0022392B" w:rsidP="00804E50">
      <w:pPr>
        <w:spacing w:after="0" w:line="240" w:lineRule="auto"/>
      </w:pPr>
      <w:r>
        <w:separator/>
      </w:r>
    </w:p>
  </w:footnote>
  <w:footnote w:type="continuationSeparator" w:id="1">
    <w:p w:rsidR="0022392B" w:rsidRDefault="0022392B" w:rsidP="00804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7C247A4"/>
    <w:lvl w:ilvl="0">
      <w:numFmt w:val="bullet"/>
      <w:lvlText w:val="*"/>
      <w:lvlJc w:val="left"/>
    </w:lvl>
  </w:abstractNum>
  <w:abstractNum w:abstractNumId="1">
    <w:nsid w:val="014322D8"/>
    <w:multiLevelType w:val="hybridMultilevel"/>
    <w:tmpl w:val="48A2F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26D2F"/>
    <w:multiLevelType w:val="multilevel"/>
    <w:tmpl w:val="08249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D95F8D"/>
    <w:multiLevelType w:val="multilevel"/>
    <w:tmpl w:val="DECE1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2B370E"/>
    <w:multiLevelType w:val="multilevel"/>
    <w:tmpl w:val="B262E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F11B5B"/>
    <w:multiLevelType w:val="multilevel"/>
    <w:tmpl w:val="3612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8B3D4B"/>
    <w:multiLevelType w:val="hybridMultilevel"/>
    <w:tmpl w:val="7BD86B5A"/>
    <w:lvl w:ilvl="0" w:tplc="6F78AB7E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7">
    <w:nsid w:val="324E05D2"/>
    <w:multiLevelType w:val="multilevel"/>
    <w:tmpl w:val="016C0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B67799"/>
    <w:multiLevelType w:val="hybridMultilevel"/>
    <w:tmpl w:val="0AFA6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A642E"/>
    <w:multiLevelType w:val="hybridMultilevel"/>
    <w:tmpl w:val="0C127DD0"/>
    <w:lvl w:ilvl="0" w:tplc="22AEBB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57218"/>
    <w:multiLevelType w:val="multilevel"/>
    <w:tmpl w:val="9886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7E12B0"/>
    <w:multiLevelType w:val="multilevel"/>
    <w:tmpl w:val="289C6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C0416D"/>
    <w:multiLevelType w:val="hybridMultilevel"/>
    <w:tmpl w:val="690C606C"/>
    <w:lvl w:ilvl="0" w:tplc="7486ADA4">
      <w:start w:val="2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>
    <w:nsid w:val="6B7E1074"/>
    <w:multiLevelType w:val="hybridMultilevel"/>
    <w:tmpl w:val="AD0AF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CD3070"/>
    <w:multiLevelType w:val="multilevel"/>
    <w:tmpl w:val="B748DAF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75FD472A"/>
    <w:multiLevelType w:val="hybridMultilevel"/>
    <w:tmpl w:val="892E0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25146"/>
    <w:multiLevelType w:val="multilevel"/>
    <w:tmpl w:val="E80A6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7D82313C"/>
    <w:multiLevelType w:val="hybridMultilevel"/>
    <w:tmpl w:val="39027FBE"/>
    <w:lvl w:ilvl="0" w:tplc="C7664A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664A1C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16446F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9E54D2"/>
    <w:multiLevelType w:val="multilevel"/>
    <w:tmpl w:val="BA56FE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12"/>
  </w:num>
  <w:num w:numId="6">
    <w:abstractNumId w:val="8"/>
  </w:num>
  <w:num w:numId="7">
    <w:abstractNumId w:val="15"/>
  </w:num>
  <w:num w:numId="8">
    <w:abstractNumId w:val="13"/>
  </w:num>
  <w:num w:numId="9">
    <w:abstractNumId w:val="16"/>
  </w:num>
  <w:num w:numId="10">
    <w:abstractNumId w:val="18"/>
  </w:num>
  <w:num w:numId="11">
    <w:abstractNumId w:val="10"/>
  </w:num>
  <w:num w:numId="12">
    <w:abstractNumId w:val="4"/>
  </w:num>
  <w:num w:numId="13">
    <w:abstractNumId w:val="11"/>
  </w:num>
  <w:num w:numId="14">
    <w:abstractNumId w:val="3"/>
  </w:num>
  <w:num w:numId="15">
    <w:abstractNumId w:val="2"/>
  </w:num>
  <w:num w:numId="16">
    <w:abstractNumId w:val="5"/>
  </w:num>
  <w:num w:numId="17">
    <w:abstractNumId w:val="7"/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"/>
  </w:num>
  <w:num w:numId="20">
    <w:abstractNumId w:val="9"/>
  </w:num>
  <w:num w:numId="21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F13"/>
    <w:rsid w:val="00003244"/>
    <w:rsid w:val="0000326D"/>
    <w:rsid w:val="00005C92"/>
    <w:rsid w:val="00005CED"/>
    <w:rsid w:val="00035511"/>
    <w:rsid w:val="0004479E"/>
    <w:rsid w:val="00045813"/>
    <w:rsid w:val="00060107"/>
    <w:rsid w:val="000627F4"/>
    <w:rsid w:val="000673A6"/>
    <w:rsid w:val="00075C03"/>
    <w:rsid w:val="000765DB"/>
    <w:rsid w:val="00081C7D"/>
    <w:rsid w:val="0008613D"/>
    <w:rsid w:val="00086A9F"/>
    <w:rsid w:val="00086C16"/>
    <w:rsid w:val="000905B3"/>
    <w:rsid w:val="000A6FBC"/>
    <w:rsid w:val="000A7A4C"/>
    <w:rsid w:val="000B1143"/>
    <w:rsid w:val="000B3C0E"/>
    <w:rsid w:val="000B4A5B"/>
    <w:rsid w:val="000C52D2"/>
    <w:rsid w:val="000C7B2B"/>
    <w:rsid w:val="000D1C08"/>
    <w:rsid w:val="000D5F04"/>
    <w:rsid w:val="000D6EBC"/>
    <w:rsid w:val="000D7538"/>
    <w:rsid w:val="000D7890"/>
    <w:rsid w:val="000E4715"/>
    <w:rsid w:val="000E6ABC"/>
    <w:rsid w:val="000F0316"/>
    <w:rsid w:val="000F2839"/>
    <w:rsid w:val="000F2E70"/>
    <w:rsid w:val="000F4300"/>
    <w:rsid w:val="00100735"/>
    <w:rsid w:val="00110A92"/>
    <w:rsid w:val="00112899"/>
    <w:rsid w:val="0011558B"/>
    <w:rsid w:val="001200A3"/>
    <w:rsid w:val="00126224"/>
    <w:rsid w:val="0012780B"/>
    <w:rsid w:val="00130369"/>
    <w:rsid w:val="00132A7A"/>
    <w:rsid w:val="00140C7E"/>
    <w:rsid w:val="001446EF"/>
    <w:rsid w:val="00151023"/>
    <w:rsid w:val="0015237F"/>
    <w:rsid w:val="001545C7"/>
    <w:rsid w:val="00155331"/>
    <w:rsid w:val="0016155E"/>
    <w:rsid w:val="001636D8"/>
    <w:rsid w:val="00163E98"/>
    <w:rsid w:val="00173E16"/>
    <w:rsid w:val="00174841"/>
    <w:rsid w:val="001833B0"/>
    <w:rsid w:val="00192F68"/>
    <w:rsid w:val="00196EB8"/>
    <w:rsid w:val="001A4F6F"/>
    <w:rsid w:val="001A707F"/>
    <w:rsid w:val="001B046C"/>
    <w:rsid w:val="001B087D"/>
    <w:rsid w:val="001B08A9"/>
    <w:rsid w:val="001B2A01"/>
    <w:rsid w:val="001B3292"/>
    <w:rsid w:val="001B48AF"/>
    <w:rsid w:val="001B5A18"/>
    <w:rsid w:val="001D063C"/>
    <w:rsid w:val="001D0AD4"/>
    <w:rsid w:val="001D2C19"/>
    <w:rsid w:val="001D6FCB"/>
    <w:rsid w:val="001D7754"/>
    <w:rsid w:val="001E2681"/>
    <w:rsid w:val="001E3E39"/>
    <w:rsid w:val="001E6771"/>
    <w:rsid w:val="001E67BB"/>
    <w:rsid w:val="001E696D"/>
    <w:rsid w:val="0020001A"/>
    <w:rsid w:val="00203C2D"/>
    <w:rsid w:val="00205B20"/>
    <w:rsid w:val="00205B3B"/>
    <w:rsid w:val="002061B7"/>
    <w:rsid w:val="00215B73"/>
    <w:rsid w:val="00217019"/>
    <w:rsid w:val="00220448"/>
    <w:rsid w:val="0022392B"/>
    <w:rsid w:val="0023614B"/>
    <w:rsid w:val="00240F97"/>
    <w:rsid w:val="00241C5D"/>
    <w:rsid w:val="00250CF6"/>
    <w:rsid w:val="00250EE2"/>
    <w:rsid w:val="002542AF"/>
    <w:rsid w:val="0025649C"/>
    <w:rsid w:val="002610FE"/>
    <w:rsid w:val="002639AD"/>
    <w:rsid w:val="00270713"/>
    <w:rsid w:val="002722FB"/>
    <w:rsid w:val="00274C65"/>
    <w:rsid w:val="00283F96"/>
    <w:rsid w:val="002870DD"/>
    <w:rsid w:val="002949C2"/>
    <w:rsid w:val="002A14E0"/>
    <w:rsid w:val="002A3863"/>
    <w:rsid w:val="002B6963"/>
    <w:rsid w:val="002B7B8D"/>
    <w:rsid w:val="002C1319"/>
    <w:rsid w:val="002C1D2D"/>
    <w:rsid w:val="002D3946"/>
    <w:rsid w:val="002E35A9"/>
    <w:rsid w:val="002F0944"/>
    <w:rsid w:val="002F100F"/>
    <w:rsid w:val="002F36D4"/>
    <w:rsid w:val="002F4C29"/>
    <w:rsid w:val="002F702C"/>
    <w:rsid w:val="00300F82"/>
    <w:rsid w:val="00302F60"/>
    <w:rsid w:val="00303D1A"/>
    <w:rsid w:val="00310F4E"/>
    <w:rsid w:val="00313D49"/>
    <w:rsid w:val="003269D4"/>
    <w:rsid w:val="00326BB4"/>
    <w:rsid w:val="00327E2E"/>
    <w:rsid w:val="003305E2"/>
    <w:rsid w:val="00331C37"/>
    <w:rsid w:val="00346602"/>
    <w:rsid w:val="00346888"/>
    <w:rsid w:val="0034735B"/>
    <w:rsid w:val="003474F8"/>
    <w:rsid w:val="0035247F"/>
    <w:rsid w:val="00352CA9"/>
    <w:rsid w:val="00371CBD"/>
    <w:rsid w:val="00375EB9"/>
    <w:rsid w:val="0037608C"/>
    <w:rsid w:val="003771E0"/>
    <w:rsid w:val="00381F93"/>
    <w:rsid w:val="003847AA"/>
    <w:rsid w:val="0038495A"/>
    <w:rsid w:val="00391959"/>
    <w:rsid w:val="00393F09"/>
    <w:rsid w:val="003A25B3"/>
    <w:rsid w:val="003A6937"/>
    <w:rsid w:val="003B02A2"/>
    <w:rsid w:val="003B3B3B"/>
    <w:rsid w:val="003B660D"/>
    <w:rsid w:val="003C03FF"/>
    <w:rsid w:val="003C2EB2"/>
    <w:rsid w:val="003D2D50"/>
    <w:rsid w:val="003D3A28"/>
    <w:rsid w:val="003D3D2F"/>
    <w:rsid w:val="003F1CD3"/>
    <w:rsid w:val="003F4875"/>
    <w:rsid w:val="00400F9B"/>
    <w:rsid w:val="00403DA6"/>
    <w:rsid w:val="00410C47"/>
    <w:rsid w:val="00412366"/>
    <w:rsid w:val="004130CF"/>
    <w:rsid w:val="00415FBE"/>
    <w:rsid w:val="00417BEA"/>
    <w:rsid w:val="00423EBD"/>
    <w:rsid w:val="00424414"/>
    <w:rsid w:val="004249D4"/>
    <w:rsid w:val="004278A1"/>
    <w:rsid w:val="00430BCA"/>
    <w:rsid w:val="00432228"/>
    <w:rsid w:val="00442B9E"/>
    <w:rsid w:val="00446E1F"/>
    <w:rsid w:val="004477E7"/>
    <w:rsid w:val="00447834"/>
    <w:rsid w:val="00451A7D"/>
    <w:rsid w:val="004542FE"/>
    <w:rsid w:val="00454555"/>
    <w:rsid w:val="004617AC"/>
    <w:rsid w:val="00461CC7"/>
    <w:rsid w:val="00462A4D"/>
    <w:rsid w:val="00474417"/>
    <w:rsid w:val="00482B58"/>
    <w:rsid w:val="00486233"/>
    <w:rsid w:val="00491C06"/>
    <w:rsid w:val="00492880"/>
    <w:rsid w:val="004A2DA0"/>
    <w:rsid w:val="004B083E"/>
    <w:rsid w:val="004C32D0"/>
    <w:rsid w:val="004C71B3"/>
    <w:rsid w:val="004D0D7E"/>
    <w:rsid w:val="004D2E7D"/>
    <w:rsid w:val="004E30EE"/>
    <w:rsid w:val="004E4CBE"/>
    <w:rsid w:val="004F16AE"/>
    <w:rsid w:val="00505199"/>
    <w:rsid w:val="0050697A"/>
    <w:rsid w:val="0051011F"/>
    <w:rsid w:val="00510F68"/>
    <w:rsid w:val="005205DE"/>
    <w:rsid w:val="0052312A"/>
    <w:rsid w:val="00523C54"/>
    <w:rsid w:val="00524AF5"/>
    <w:rsid w:val="00524C9D"/>
    <w:rsid w:val="00526E0A"/>
    <w:rsid w:val="00527650"/>
    <w:rsid w:val="005309E7"/>
    <w:rsid w:val="00530BB0"/>
    <w:rsid w:val="00530E40"/>
    <w:rsid w:val="0053352E"/>
    <w:rsid w:val="005338FC"/>
    <w:rsid w:val="005349D9"/>
    <w:rsid w:val="00536F4A"/>
    <w:rsid w:val="00540589"/>
    <w:rsid w:val="005435B7"/>
    <w:rsid w:val="00550395"/>
    <w:rsid w:val="005508E8"/>
    <w:rsid w:val="005509C9"/>
    <w:rsid w:val="0056131B"/>
    <w:rsid w:val="00562328"/>
    <w:rsid w:val="005627C5"/>
    <w:rsid w:val="00562948"/>
    <w:rsid w:val="00565185"/>
    <w:rsid w:val="00571E72"/>
    <w:rsid w:val="0057449A"/>
    <w:rsid w:val="00585154"/>
    <w:rsid w:val="0059130E"/>
    <w:rsid w:val="005962AD"/>
    <w:rsid w:val="005A5C54"/>
    <w:rsid w:val="005A5EAA"/>
    <w:rsid w:val="005C3DF1"/>
    <w:rsid w:val="005C581A"/>
    <w:rsid w:val="005C62D3"/>
    <w:rsid w:val="005C67B1"/>
    <w:rsid w:val="005E15DC"/>
    <w:rsid w:val="005E70D2"/>
    <w:rsid w:val="005F0019"/>
    <w:rsid w:val="005F33E6"/>
    <w:rsid w:val="00600225"/>
    <w:rsid w:val="006006BF"/>
    <w:rsid w:val="00603121"/>
    <w:rsid w:val="006034AB"/>
    <w:rsid w:val="00603C6E"/>
    <w:rsid w:val="00614912"/>
    <w:rsid w:val="00615A63"/>
    <w:rsid w:val="006335C3"/>
    <w:rsid w:val="00641808"/>
    <w:rsid w:val="00642384"/>
    <w:rsid w:val="0064526A"/>
    <w:rsid w:val="00656FDD"/>
    <w:rsid w:val="00662763"/>
    <w:rsid w:val="006627C7"/>
    <w:rsid w:val="00662DE7"/>
    <w:rsid w:val="00664BB3"/>
    <w:rsid w:val="0066665D"/>
    <w:rsid w:val="00666E9A"/>
    <w:rsid w:val="00670349"/>
    <w:rsid w:val="00673EE7"/>
    <w:rsid w:val="00682DA6"/>
    <w:rsid w:val="006859C1"/>
    <w:rsid w:val="006860AA"/>
    <w:rsid w:val="006866F0"/>
    <w:rsid w:val="00690AF5"/>
    <w:rsid w:val="006914ED"/>
    <w:rsid w:val="00695A58"/>
    <w:rsid w:val="006A0E98"/>
    <w:rsid w:val="006A3532"/>
    <w:rsid w:val="006B2686"/>
    <w:rsid w:val="006B6853"/>
    <w:rsid w:val="006D1C81"/>
    <w:rsid w:val="006D480B"/>
    <w:rsid w:val="006E097D"/>
    <w:rsid w:val="006E4BC8"/>
    <w:rsid w:val="006E7D73"/>
    <w:rsid w:val="006F3D38"/>
    <w:rsid w:val="006F473A"/>
    <w:rsid w:val="006F7116"/>
    <w:rsid w:val="006F7158"/>
    <w:rsid w:val="006F7800"/>
    <w:rsid w:val="00700818"/>
    <w:rsid w:val="007102EF"/>
    <w:rsid w:val="00714EE4"/>
    <w:rsid w:val="007268BE"/>
    <w:rsid w:val="00727636"/>
    <w:rsid w:val="00732D4C"/>
    <w:rsid w:val="00732D5F"/>
    <w:rsid w:val="007373F8"/>
    <w:rsid w:val="007422A1"/>
    <w:rsid w:val="00744676"/>
    <w:rsid w:val="00745505"/>
    <w:rsid w:val="007477E9"/>
    <w:rsid w:val="00753658"/>
    <w:rsid w:val="007558B2"/>
    <w:rsid w:val="007559B3"/>
    <w:rsid w:val="00761785"/>
    <w:rsid w:val="00774AD4"/>
    <w:rsid w:val="00784677"/>
    <w:rsid w:val="00795812"/>
    <w:rsid w:val="007A0D69"/>
    <w:rsid w:val="007A1492"/>
    <w:rsid w:val="007B0897"/>
    <w:rsid w:val="007B202C"/>
    <w:rsid w:val="007B2476"/>
    <w:rsid w:val="007B6345"/>
    <w:rsid w:val="007B75DA"/>
    <w:rsid w:val="007C07A7"/>
    <w:rsid w:val="007C1E72"/>
    <w:rsid w:val="007C3291"/>
    <w:rsid w:val="007C3E2A"/>
    <w:rsid w:val="007D24EB"/>
    <w:rsid w:val="007D27F5"/>
    <w:rsid w:val="007D7243"/>
    <w:rsid w:val="007F004C"/>
    <w:rsid w:val="007F0159"/>
    <w:rsid w:val="007F0D45"/>
    <w:rsid w:val="007F361B"/>
    <w:rsid w:val="00804E50"/>
    <w:rsid w:val="00814CB3"/>
    <w:rsid w:val="00825134"/>
    <w:rsid w:val="00825980"/>
    <w:rsid w:val="0082797E"/>
    <w:rsid w:val="00834C11"/>
    <w:rsid w:val="008407A7"/>
    <w:rsid w:val="008475C4"/>
    <w:rsid w:val="00855864"/>
    <w:rsid w:val="00863971"/>
    <w:rsid w:val="00864E72"/>
    <w:rsid w:val="008657FB"/>
    <w:rsid w:val="00866D2F"/>
    <w:rsid w:val="00867110"/>
    <w:rsid w:val="008679A9"/>
    <w:rsid w:val="00873765"/>
    <w:rsid w:val="00877B0D"/>
    <w:rsid w:val="008838F2"/>
    <w:rsid w:val="008868F4"/>
    <w:rsid w:val="00890ED2"/>
    <w:rsid w:val="00892F3F"/>
    <w:rsid w:val="0089670F"/>
    <w:rsid w:val="008A0C54"/>
    <w:rsid w:val="008A6A4A"/>
    <w:rsid w:val="008B021F"/>
    <w:rsid w:val="008B24D4"/>
    <w:rsid w:val="008B6474"/>
    <w:rsid w:val="008C6F7C"/>
    <w:rsid w:val="008C7370"/>
    <w:rsid w:val="008D2AFD"/>
    <w:rsid w:val="008D4557"/>
    <w:rsid w:val="008D51EC"/>
    <w:rsid w:val="008E484A"/>
    <w:rsid w:val="008E6620"/>
    <w:rsid w:val="008E704B"/>
    <w:rsid w:val="008E73BF"/>
    <w:rsid w:val="008F38D0"/>
    <w:rsid w:val="008F3CC4"/>
    <w:rsid w:val="008F69AD"/>
    <w:rsid w:val="00903441"/>
    <w:rsid w:val="00910558"/>
    <w:rsid w:val="00911834"/>
    <w:rsid w:val="00913C70"/>
    <w:rsid w:val="009174EB"/>
    <w:rsid w:val="009207F9"/>
    <w:rsid w:val="00921538"/>
    <w:rsid w:val="0092200F"/>
    <w:rsid w:val="00925121"/>
    <w:rsid w:val="009268FD"/>
    <w:rsid w:val="00930155"/>
    <w:rsid w:val="0093093B"/>
    <w:rsid w:val="009428C4"/>
    <w:rsid w:val="00953742"/>
    <w:rsid w:val="0095558A"/>
    <w:rsid w:val="0096277C"/>
    <w:rsid w:val="009646B1"/>
    <w:rsid w:val="009649E2"/>
    <w:rsid w:val="00965249"/>
    <w:rsid w:val="0096531C"/>
    <w:rsid w:val="0096713E"/>
    <w:rsid w:val="00967A27"/>
    <w:rsid w:val="009743D3"/>
    <w:rsid w:val="00977BDD"/>
    <w:rsid w:val="00981A04"/>
    <w:rsid w:val="00983D29"/>
    <w:rsid w:val="009852EF"/>
    <w:rsid w:val="00987AC6"/>
    <w:rsid w:val="009A2D45"/>
    <w:rsid w:val="009A3F82"/>
    <w:rsid w:val="009A43C5"/>
    <w:rsid w:val="009A4A5E"/>
    <w:rsid w:val="009B4B97"/>
    <w:rsid w:val="009C123D"/>
    <w:rsid w:val="009C1BEA"/>
    <w:rsid w:val="009D18C3"/>
    <w:rsid w:val="009E1360"/>
    <w:rsid w:val="009E2FC4"/>
    <w:rsid w:val="009E661D"/>
    <w:rsid w:val="009F2338"/>
    <w:rsid w:val="009F3943"/>
    <w:rsid w:val="009F43F8"/>
    <w:rsid w:val="009F5CE3"/>
    <w:rsid w:val="009F7813"/>
    <w:rsid w:val="009F7F5D"/>
    <w:rsid w:val="00A0121C"/>
    <w:rsid w:val="00A05E98"/>
    <w:rsid w:val="00A06EFF"/>
    <w:rsid w:val="00A078ED"/>
    <w:rsid w:val="00A13061"/>
    <w:rsid w:val="00A14FF4"/>
    <w:rsid w:val="00A30628"/>
    <w:rsid w:val="00A41080"/>
    <w:rsid w:val="00A42C8A"/>
    <w:rsid w:val="00A53B1D"/>
    <w:rsid w:val="00A61FE1"/>
    <w:rsid w:val="00A705CF"/>
    <w:rsid w:val="00A74EB5"/>
    <w:rsid w:val="00A75B88"/>
    <w:rsid w:val="00A80E2A"/>
    <w:rsid w:val="00A82684"/>
    <w:rsid w:val="00A91569"/>
    <w:rsid w:val="00A94799"/>
    <w:rsid w:val="00AA3678"/>
    <w:rsid w:val="00AA5A3E"/>
    <w:rsid w:val="00AA614A"/>
    <w:rsid w:val="00AA6DC8"/>
    <w:rsid w:val="00AB0E0D"/>
    <w:rsid w:val="00AB2574"/>
    <w:rsid w:val="00AB45C3"/>
    <w:rsid w:val="00AB4BE6"/>
    <w:rsid w:val="00AC08FF"/>
    <w:rsid w:val="00AC2E47"/>
    <w:rsid w:val="00AC2E91"/>
    <w:rsid w:val="00AC336B"/>
    <w:rsid w:val="00AC7A81"/>
    <w:rsid w:val="00AD0EF3"/>
    <w:rsid w:val="00AD26B5"/>
    <w:rsid w:val="00AD28DF"/>
    <w:rsid w:val="00AE0C69"/>
    <w:rsid w:val="00AE4B0D"/>
    <w:rsid w:val="00AF13E2"/>
    <w:rsid w:val="00AF52D4"/>
    <w:rsid w:val="00B00A27"/>
    <w:rsid w:val="00B04EED"/>
    <w:rsid w:val="00B11E0A"/>
    <w:rsid w:val="00B215C6"/>
    <w:rsid w:val="00B24943"/>
    <w:rsid w:val="00B36280"/>
    <w:rsid w:val="00B369C5"/>
    <w:rsid w:val="00B4688F"/>
    <w:rsid w:val="00B51265"/>
    <w:rsid w:val="00B56D9E"/>
    <w:rsid w:val="00B57F9D"/>
    <w:rsid w:val="00B610D1"/>
    <w:rsid w:val="00B76F03"/>
    <w:rsid w:val="00B820C8"/>
    <w:rsid w:val="00B920EF"/>
    <w:rsid w:val="00B92468"/>
    <w:rsid w:val="00B95D21"/>
    <w:rsid w:val="00B9715F"/>
    <w:rsid w:val="00BA3F4C"/>
    <w:rsid w:val="00BA58DC"/>
    <w:rsid w:val="00BA7E40"/>
    <w:rsid w:val="00BB17D1"/>
    <w:rsid w:val="00BB4537"/>
    <w:rsid w:val="00BB7098"/>
    <w:rsid w:val="00BC01AA"/>
    <w:rsid w:val="00BC5221"/>
    <w:rsid w:val="00BE0BC8"/>
    <w:rsid w:val="00BE6003"/>
    <w:rsid w:val="00BE6B3D"/>
    <w:rsid w:val="00C10C07"/>
    <w:rsid w:val="00C12D4A"/>
    <w:rsid w:val="00C14856"/>
    <w:rsid w:val="00C152D0"/>
    <w:rsid w:val="00C1561C"/>
    <w:rsid w:val="00C232AA"/>
    <w:rsid w:val="00C353F7"/>
    <w:rsid w:val="00C522A3"/>
    <w:rsid w:val="00C6515D"/>
    <w:rsid w:val="00C657EF"/>
    <w:rsid w:val="00C70D22"/>
    <w:rsid w:val="00C71FA8"/>
    <w:rsid w:val="00C773D2"/>
    <w:rsid w:val="00C80E7D"/>
    <w:rsid w:val="00C86E3A"/>
    <w:rsid w:val="00C91733"/>
    <w:rsid w:val="00C94765"/>
    <w:rsid w:val="00C9724A"/>
    <w:rsid w:val="00CA6EE9"/>
    <w:rsid w:val="00CA7A7D"/>
    <w:rsid w:val="00CB002D"/>
    <w:rsid w:val="00CB3779"/>
    <w:rsid w:val="00CB3B04"/>
    <w:rsid w:val="00CC5D47"/>
    <w:rsid w:val="00CC78DE"/>
    <w:rsid w:val="00CE46BD"/>
    <w:rsid w:val="00D075C5"/>
    <w:rsid w:val="00D11CE3"/>
    <w:rsid w:val="00D42CE0"/>
    <w:rsid w:val="00D43D15"/>
    <w:rsid w:val="00D44893"/>
    <w:rsid w:val="00D450D9"/>
    <w:rsid w:val="00D45D03"/>
    <w:rsid w:val="00D5558F"/>
    <w:rsid w:val="00D60D84"/>
    <w:rsid w:val="00D65E41"/>
    <w:rsid w:val="00D75166"/>
    <w:rsid w:val="00D828BF"/>
    <w:rsid w:val="00D82A58"/>
    <w:rsid w:val="00D84B66"/>
    <w:rsid w:val="00D90191"/>
    <w:rsid w:val="00D939D0"/>
    <w:rsid w:val="00D95FD2"/>
    <w:rsid w:val="00DA1D1B"/>
    <w:rsid w:val="00DA3B2F"/>
    <w:rsid w:val="00DA4C89"/>
    <w:rsid w:val="00DA7ABD"/>
    <w:rsid w:val="00DB4BE8"/>
    <w:rsid w:val="00DB571E"/>
    <w:rsid w:val="00DB60AC"/>
    <w:rsid w:val="00DB6BAF"/>
    <w:rsid w:val="00DB7F96"/>
    <w:rsid w:val="00DD1421"/>
    <w:rsid w:val="00DD380D"/>
    <w:rsid w:val="00DD4B26"/>
    <w:rsid w:val="00DD5C1E"/>
    <w:rsid w:val="00DE0DF2"/>
    <w:rsid w:val="00DE1B01"/>
    <w:rsid w:val="00DF0706"/>
    <w:rsid w:val="00DF2090"/>
    <w:rsid w:val="00DF3B31"/>
    <w:rsid w:val="00DF3F5E"/>
    <w:rsid w:val="00E10FCA"/>
    <w:rsid w:val="00E1479F"/>
    <w:rsid w:val="00E30289"/>
    <w:rsid w:val="00E306FC"/>
    <w:rsid w:val="00E40499"/>
    <w:rsid w:val="00E407FB"/>
    <w:rsid w:val="00E50D44"/>
    <w:rsid w:val="00E51021"/>
    <w:rsid w:val="00E53FFB"/>
    <w:rsid w:val="00E55E2B"/>
    <w:rsid w:val="00E651C3"/>
    <w:rsid w:val="00E6787A"/>
    <w:rsid w:val="00E72A5B"/>
    <w:rsid w:val="00E73A7E"/>
    <w:rsid w:val="00E75241"/>
    <w:rsid w:val="00E80AF7"/>
    <w:rsid w:val="00E90982"/>
    <w:rsid w:val="00E911A3"/>
    <w:rsid w:val="00E963AF"/>
    <w:rsid w:val="00E970DC"/>
    <w:rsid w:val="00EA511E"/>
    <w:rsid w:val="00EB1C9F"/>
    <w:rsid w:val="00EB424A"/>
    <w:rsid w:val="00EB7716"/>
    <w:rsid w:val="00EC0B09"/>
    <w:rsid w:val="00EE509D"/>
    <w:rsid w:val="00EF4777"/>
    <w:rsid w:val="00EF4B8E"/>
    <w:rsid w:val="00F01139"/>
    <w:rsid w:val="00F021E6"/>
    <w:rsid w:val="00F05AD6"/>
    <w:rsid w:val="00F11A41"/>
    <w:rsid w:val="00F14DA7"/>
    <w:rsid w:val="00F15DCF"/>
    <w:rsid w:val="00F17832"/>
    <w:rsid w:val="00F258C5"/>
    <w:rsid w:val="00F3459A"/>
    <w:rsid w:val="00F35BC9"/>
    <w:rsid w:val="00F37322"/>
    <w:rsid w:val="00F41EAF"/>
    <w:rsid w:val="00F424E9"/>
    <w:rsid w:val="00F44ACE"/>
    <w:rsid w:val="00F50300"/>
    <w:rsid w:val="00F51EF4"/>
    <w:rsid w:val="00F5321D"/>
    <w:rsid w:val="00F569C0"/>
    <w:rsid w:val="00F60652"/>
    <w:rsid w:val="00F71C6D"/>
    <w:rsid w:val="00F720EB"/>
    <w:rsid w:val="00F726EA"/>
    <w:rsid w:val="00F86A75"/>
    <w:rsid w:val="00F922E2"/>
    <w:rsid w:val="00F923FF"/>
    <w:rsid w:val="00F95B22"/>
    <w:rsid w:val="00FA05E4"/>
    <w:rsid w:val="00FA2EA7"/>
    <w:rsid w:val="00FA42BE"/>
    <w:rsid w:val="00FB4C50"/>
    <w:rsid w:val="00FB7F13"/>
    <w:rsid w:val="00FC2FBF"/>
    <w:rsid w:val="00FC40EB"/>
    <w:rsid w:val="00FC4B4B"/>
    <w:rsid w:val="00FD0D84"/>
    <w:rsid w:val="00FD22F7"/>
    <w:rsid w:val="00FD3F9B"/>
    <w:rsid w:val="00FD53EA"/>
    <w:rsid w:val="00FD5F69"/>
    <w:rsid w:val="00FD77CC"/>
    <w:rsid w:val="00FE1B41"/>
    <w:rsid w:val="00FE448A"/>
    <w:rsid w:val="00FF7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B7F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B7F13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B7F13"/>
    <w:pPr>
      <w:widowControl w:val="0"/>
      <w:autoSpaceDE w:val="0"/>
      <w:autoSpaceDN w:val="0"/>
      <w:adjustRightInd w:val="0"/>
      <w:spacing w:after="0" w:line="278" w:lineRule="exact"/>
      <w:ind w:hanging="35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B7F13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B7F1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FB7F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B7F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B7F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B7F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FB7F13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nhideWhenUsed/>
    <w:rsid w:val="00075C03"/>
    <w:rPr>
      <w:color w:val="0000FF"/>
      <w:u w:val="single"/>
    </w:rPr>
  </w:style>
  <w:style w:type="paragraph" w:styleId="a4">
    <w:name w:val="Normal (Web)"/>
    <w:basedOn w:val="a"/>
    <w:unhideWhenUsed/>
    <w:rsid w:val="00075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075C0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75C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75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04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04E50"/>
  </w:style>
  <w:style w:type="paragraph" w:styleId="aa">
    <w:name w:val="footer"/>
    <w:basedOn w:val="a"/>
    <w:link w:val="ab"/>
    <w:uiPriority w:val="99"/>
    <w:semiHidden/>
    <w:unhideWhenUsed/>
    <w:rsid w:val="00804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4E50"/>
  </w:style>
  <w:style w:type="character" w:customStyle="1" w:styleId="FontStyle13">
    <w:name w:val="Font Style13"/>
    <w:basedOn w:val="a0"/>
    <w:uiPriority w:val="99"/>
    <w:rsid w:val="0092200F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196EB8"/>
    <w:rPr>
      <w:rFonts w:ascii="Times New Roman" w:hAnsi="Times New Roman" w:cs="Times New Roman"/>
      <w:i/>
      <w:iCs/>
      <w:sz w:val="22"/>
      <w:szCs w:val="22"/>
    </w:rPr>
  </w:style>
  <w:style w:type="paragraph" w:styleId="ac">
    <w:name w:val="No Spacing"/>
    <w:uiPriority w:val="1"/>
    <w:qFormat/>
    <w:rsid w:val="00DB6BAF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060107"/>
    <w:pPr>
      <w:ind w:left="720"/>
      <w:contextualSpacing/>
    </w:pPr>
  </w:style>
  <w:style w:type="paragraph" w:customStyle="1" w:styleId="Style2">
    <w:name w:val="Style2"/>
    <w:basedOn w:val="a"/>
    <w:uiPriority w:val="99"/>
    <w:rsid w:val="009F7F5D"/>
    <w:pPr>
      <w:widowControl w:val="0"/>
      <w:autoSpaceDE w:val="0"/>
      <w:autoSpaceDN w:val="0"/>
      <w:adjustRightInd w:val="0"/>
      <w:spacing w:after="0" w:line="274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9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2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21538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CB3779"/>
    <w:pPr>
      <w:widowControl w:val="0"/>
      <w:autoSpaceDE w:val="0"/>
      <w:autoSpaceDN w:val="0"/>
      <w:adjustRightInd w:val="0"/>
      <w:spacing w:after="0" w:line="213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4"/>
    <w:locked/>
    <w:rsid w:val="00B610D1"/>
    <w:rPr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f0"/>
    <w:rsid w:val="00B610D1"/>
    <w:pPr>
      <w:shd w:val="clear" w:color="auto" w:fill="FFFFFF"/>
      <w:spacing w:after="0" w:line="293" w:lineRule="exact"/>
      <w:ind w:firstLine="360"/>
      <w:jc w:val="both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0C76-506A-43AA-A5D3-3E9F5542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2944</TotalTime>
  <Pages>20</Pages>
  <Words>6619</Words>
  <Characters>37729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мария ивановна</cp:lastModifiedBy>
  <cp:revision>389</cp:revision>
  <cp:lastPrinted>2017-11-13T16:47:00Z</cp:lastPrinted>
  <dcterms:created xsi:type="dcterms:W3CDTF">2012-11-14T20:52:00Z</dcterms:created>
  <dcterms:modified xsi:type="dcterms:W3CDTF">2020-02-20T08:45:00Z</dcterms:modified>
</cp:coreProperties>
</file>